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59F" w:rsidRDefault="00A5459F" w:rsidP="0072724C">
      <w:pPr>
        <w:autoSpaceDE w:val="0"/>
        <w:autoSpaceDN w:val="0"/>
        <w:adjustRightInd w:val="0"/>
        <w:jc w:val="center"/>
        <w:rPr>
          <w:rFonts w:ascii="Tahoma" w:hAnsi="Tahoma" w:cs="Tahoma"/>
          <w:b/>
          <w:bCs/>
          <w:color w:val="000000"/>
          <w:sz w:val="22"/>
          <w:szCs w:val="22"/>
          <w:u w:val="single"/>
          <w:lang w:val="el-GR"/>
        </w:rPr>
      </w:pPr>
    </w:p>
    <w:p w:rsidR="00A5459F" w:rsidRDefault="00A5459F" w:rsidP="00A5459F">
      <w:pPr>
        <w:tabs>
          <w:tab w:val="left" w:pos="0"/>
        </w:tabs>
        <w:ind w:left="2160" w:firstLine="720"/>
        <w:jc w:val="center"/>
        <w:rPr>
          <w:rFonts w:ascii="Tahoma" w:hAnsi="Tahoma" w:cs="Tahoma"/>
          <w:sz w:val="22"/>
          <w:szCs w:val="22"/>
          <w:lang w:val="en-US"/>
        </w:rPr>
      </w:pPr>
      <w:r w:rsidRPr="0064209D">
        <w:rPr>
          <w:rFonts w:ascii="Calibri" w:hAnsi="Calibri"/>
          <w:b/>
          <w:noProof/>
          <w:sz w:val="28"/>
          <w:szCs w:val="28"/>
        </w:rPr>
        <w:drawing>
          <wp:anchor distT="0" distB="0" distL="114300" distR="114300" simplePos="0" relativeHeight="251663360" behindDoc="0" locked="0" layoutInCell="1" allowOverlap="1" wp14:anchorId="0BA10DFD" wp14:editId="3CA251E4">
            <wp:simplePos x="0" y="0"/>
            <wp:positionH relativeFrom="column">
              <wp:posOffset>2190750</wp:posOffset>
            </wp:positionH>
            <wp:positionV relativeFrom="paragraph">
              <wp:posOffset>0</wp:posOffset>
            </wp:positionV>
            <wp:extent cx="731520" cy="548640"/>
            <wp:effectExtent l="0" t="0" r="0" b="3810"/>
            <wp:wrapTopAndBottom/>
            <wp:docPr id="1" name="Εικόνα 1"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θνόσημ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 cy="548640"/>
                    </a:xfrm>
                    <a:prstGeom prst="rect">
                      <a:avLst/>
                    </a:prstGeom>
                    <a:noFill/>
                    <a:ln>
                      <a:noFill/>
                    </a:ln>
                  </pic:spPr>
                </pic:pic>
              </a:graphicData>
            </a:graphic>
          </wp:anchor>
        </w:drawing>
      </w:r>
    </w:p>
    <w:p w:rsidR="00A5459F" w:rsidRPr="00A5459F" w:rsidRDefault="00A5459F" w:rsidP="00A5459F">
      <w:pPr>
        <w:tabs>
          <w:tab w:val="left" w:pos="0"/>
        </w:tabs>
        <w:ind w:left="2160" w:firstLine="720"/>
        <w:rPr>
          <w:rFonts w:ascii="Calibri" w:hAnsi="Calibri" w:cs="Tahoma"/>
          <w:b/>
          <w:sz w:val="28"/>
          <w:szCs w:val="28"/>
          <w:lang w:val="el-GR"/>
        </w:rPr>
      </w:pPr>
      <w:r w:rsidRPr="00A5459F">
        <w:rPr>
          <w:rFonts w:ascii="Calibri" w:hAnsi="Calibri" w:cs="Tahoma"/>
          <w:b/>
          <w:sz w:val="28"/>
          <w:szCs w:val="28"/>
          <w:lang w:val="el-GR"/>
        </w:rPr>
        <w:t>ΕΛΛΗΝΙΚΗ ΔΗΜΟΚΡΑΤΙΑ</w:t>
      </w:r>
    </w:p>
    <w:p w:rsidR="00A5459F" w:rsidRPr="00A5459F" w:rsidRDefault="00A5459F" w:rsidP="00A5459F">
      <w:pPr>
        <w:tabs>
          <w:tab w:val="left" w:pos="0"/>
        </w:tabs>
        <w:jc w:val="center"/>
        <w:rPr>
          <w:rFonts w:ascii="Calibri" w:hAnsi="Calibri" w:cs="Tahoma"/>
          <w:b/>
          <w:sz w:val="28"/>
          <w:szCs w:val="28"/>
          <w:lang w:val="el-GR"/>
        </w:rPr>
      </w:pPr>
      <w:r w:rsidRPr="00A5459F">
        <w:rPr>
          <w:rFonts w:ascii="Calibri" w:hAnsi="Calibri" w:cs="Tahoma"/>
          <w:b/>
          <w:sz w:val="28"/>
          <w:szCs w:val="28"/>
          <w:lang w:val="el-GR"/>
        </w:rPr>
        <w:t>ΑΠΟΚΕΝΤΡΩΜΕΝΗ ΔΙΟΙΚΗΣΗ ΜΑΚΕΔΟΝΙΑΣ – ΘΡΑΚΗΣ</w:t>
      </w:r>
    </w:p>
    <w:p w:rsidR="00A5459F" w:rsidRPr="00A5459F" w:rsidRDefault="00A5459F" w:rsidP="00A5459F">
      <w:pPr>
        <w:tabs>
          <w:tab w:val="left" w:pos="5880"/>
        </w:tabs>
        <w:jc w:val="center"/>
        <w:rPr>
          <w:rFonts w:ascii="Calibri" w:hAnsi="Calibri" w:cs="Tahoma"/>
          <w:b/>
          <w:sz w:val="28"/>
          <w:szCs w:val="28"/>
          <w:lang w:val="el-GR"/>
        </w:rPr>
      </w:pPr>
      <w:r w:rsidRPr="00A5459F">
        <w:rPr>
          <w:rFonts w:ascii="Calibri" w:hAnsi="Calibri" w:cs="Tahoma"/>
          <w:b/>
          <w:sz w:val="28"/>
          <w:szCs w:val="28"/>
          <w:lang w:val="el-GR"/>
        </w:rPr>
        <w:t>ΓΕΝΙΚΗ ΔΙΕΥΘΥΝΣΗ ΔΑΣΩΝ ΚΑΙ ΑΓΡΟΤΙΚΩΝ ΥΠΟΘΕΣΕΩΝ</w:t>
      </w:r>
    </w:p>
    <w:p w:rsidR="00A5459F" w:rsidRPr="00A5459F" w:rsidRDefault="00A5459F" w:rsidP="00A5459F">
      <w:pPr>
        <w:jc w:val="center"/>
        <w:rPr>
          <w:rFonts w:ascii="Calibri" w:hAnsi="Calibri"/>
          <w:b/>
          <w:sz w:val="28"/>
          <w:szCs w:val="28"/>
          <w:lang w:val="el-GR"/>
        </w:rPr>
      </w:pPr>
      <w:r w:rsidRPr="00A5459F">
        <w:rPr>
          <w:rFonts w:ascii="Calibri" w:hAnsi="Calibri"/>
          <w:b/>
          <w:sz w:val="28"/>
          <w:szCs w:val="28"/>
          <w:lang w:val="el-GR"/>
        </w:rPr>
        <w:t>ΔΙΕΥΘΥΝΣΗ ΔΑΣΩΝ ΔΡΑΜΑΣ</w:t>
      </w:r>
    </w:p>
    <w:p w:rsidR="00A5459F" w:rsidRPr="00A5459F" w:rsidRDefault="00A5459F" w:rsidP="00A5459F">
      <w:pPr>
        <w:jc w:val="center"/>
        <w:rPr>
          <w:rFonts w:ascii="Calibri" w:hAnsi="Calibri"/>
          <w:b/>
          <w:sz w:val="28"/>
          <w:szCs w:val="28"/>
          <w:u w:val="single"/>
          <w:lang w:val="el-GR"/>
        </w:rPr>
      </w:pPr>
      <w:r w:rsidRPr="00A5459F">
        <w:rPr>
          <w:rFonts w:ascii="Calibri" w:hAnsi="Calibri"/>
          <w:b/>
          <w:sz w:val="28"/>
          <w:szCs w:val="28"/>
          <w:u w:val="single"/>
          <w:lang w:val="el-GR"/>
        </w:rPr>
        <w:t>ΔΑΣΑΡΧΕΙΟ Κ. ΝΕΥΡΟΚΟΠΙΟΥ</w:t>
      </w:r>
    </w:p>
    <w:p w:rsidR="00A5459F" w:rsidRPr="00A5459F" w:rsidRDefault="00A5459F" w:rsidP="00A5459F">
      <w:pPr>
        <w:jc w:val="center"/>
        <w:rPr>
          <w:sz w:val="24"/>
          <w:lang w:val="el-GR"/>
        </w:rPr>
      </w:pPr>
    </w:p>
    <w:p w:rsidR="00A5459F" w:rsidRPr="00A5459F" w:rsidRDefault="00A5459F" w:rsidP="00A5459F">
      <w:pPr>
        <w:jc w:val="center"/>
        <w:rPr>
          <w:sz w:val="24"/>
          <w:lang w:val="el-GR"/>
        </w:rPr>
      </w:pPr>
    </w:p>
    <w:p w:rsidR="00A5459F" w:rsidRPr="00A5459F" w:rsidRDefault="00A5459F" w:rsidP="00A5459F">
      <w:pPr>
        <w:jc w:val="center"/>
        <w:rPr>
          <w:sz w:val="24"/>
          <w:lang w:val="el-GR"/>
        </w:rPr>
      </w:pPr>
    </w:p>
    <w:p w:rsidR="00A5459F" w:rsidRPr="00A5459F" w:rsidRDefault="00A5459F" w:rsidP="00A5459F">
      <w:pPr>
        <w:jc w:val="center"/>
        <w:rPr>
          <w:sz w:val="24"/>
          <w:lang w:val="el-GR"/>
        </w:rPr>
      </w:pPr>
    </w:p>
    <w:p w:rsidR="00A5459F" w:rsidRPr="009B6C70" w:rsidRDefault="00A5459F" w:rsidP="00A5459F">
      <w:pPr>
        <w:autoSpaceDE w:val="0"/>
        <w:autoSpaceDN w:val="0"/>
        <w:adjustRightInd w:val="0"/>
        <w:jc w:val="center"/>
        <w:rPr>
          <w:rFonts w:ascii="Tahoma" w:hAnsi="Tahoma" w:cs="Tahoma"/>
          <w:b/>
          <w:bCs/>
          <w:color w:val="000000"/>
          <w:sz w:val="22"/>
          <w:szCs w:val="22"/>
          <w:u w:val="single"/>
          <w:lang w:val="el-GR"/>
        </w:rPr>
      </w:pPr>
      <w:r w:rsidRPr="009B6C70">
        <w:rPr>
          <w:rFonts w:ascii="Tahoma" w:hAnsi="Tahoma" w:cs="Tahoma"/>
          <w:b/>
          <w:bCs/>
          <w:color w:val="000000"/>
          <w:sz w:val="22"/>
          <w:szCs w:val="22"/>
          <w:u w:val="single"/>
          <w:lang w:val="el-GR"/>
        </w:rPr>
        <w:t>ΈΝΤΥΠΟ ΟΙΚΟΝΟΜΙΚΗΣ ΠΡΟΣΦΟΡΑΣ</w:t>
      </w:r>
    </w:p>
    <w:p w:rsidR="00A5459F" w:rsidRPr="00382D3C" w:rsidRDefault="00A5459F" w:rsidP="00A5459F">
      <w:pPr>
        <w:autoSpaceDE w:val="0"/>
        <w:autoSpaceDN w:val="0"/>
        <w:adjustRightInd w:val="0"/>
        <w:jc w:val="center"/>
        <w:rPr>
          <w:rFonts w:ascii="Tahoma" w:hAnsi="Tahoma" w:cs="Tahoma"/>
          <w:b/>
          <w:bCs/>
          <w:color w:val="000000"/>
          <w:sz w:val="22"/>
          <w:szCs w:val="22"/>
          <w:u w:val="single"/>
          <w:lang w:val="el-GR"/>
        </w:rPr>
      </w:pPr>
    </w:p>
    <w:p w:rsidR="0001248E" w:rsidRDefault="00A5459F" w:rsidP="00A5459F">
      <w:pPr>
        <w:autoSpaceDE w:val="0"/>
        <w:autoSpaceDN w:val="0"/>
        <w:adjustRightInd w:val="0"/>
        <w:rPr>
          <w:rFonts w:asciiTheme="minorHAnsi" w:hAnsiTheme="minorHAnsi" w:cstheme="minorHAnsi"/>
          <w:bCs/>
          <w:sz w:val="24"/>
          <w:szCs w:val="24"/>
          <w:lang w:val="el-GR"/>
        </w:rPr>
      </w:pPr>
      <w:r w:rsidRPr="0001248E">
        <w:rPr>
          <w:rFonts w:asciiTheme="minorHAnsi" w:hAnsiTheme="minorHAnsi" w:cstheme="minorHAnsi"/>
          <w:bCs/>
          <w:sz w:val="24"/>
          <w:szCs w:val="24"/>
          <w:lang w:val="el-GR"/>
        </w:rPr>
        <w:t>Η Επιχείρηση με την επωνυμία ………………</w:t>
      </w:r>
      <w:r w:rsidR="00C76515">
        <w:rPr>
          <w:rFonts w:asciiTheme="minorHAnsi" w:hAnsiTheme="minorHAnsi" w:cstheme="minorHAnsi"/>
          <w:bCs/>
          <w:sz w:val="24"/>
          <w:szCs w:val="24"/>
          <w:lang w:val="el-GR"/>
        </w:rPr>
        <w:t>………………..</w:t>
      </w:r>
      <w:r w:rsidRPr="0001248E">
        <w:rPr>
          <w:rFonts w:asciiTheme="minorHAnsi" w:hAnsiTheme="minorHAnsi" w:cstheme="minorHAnsi"/>
          <w:bCs/>
          <w:sz w:val="24"/>
          <w:szCs w:val="24"/>
          <w:lang w:val="el-GR"/>
        </w:rPr>
        <w:t xml:space="preserve">….…………………………………. που </w:t>
      </w:r>
    </w:p>
    <w:p w:rsidR="0001248E" w:rsidRDefault="0001248E" w:rsidP="00A5459F">
      <w:pPr>
        <w:autoSpaceDE w:val="0"/>
        <w:autoSpaceDN w:val="0"/>
        <w:adjustRightInd w:val="0"/>
        <w:rPr>
          <w:rFonts w:asciiTheme="minorHAnsi" w:hAnsiTheme="minorHAnsi" w:cstheme="minorHAnsi"/>
          <w:bCs/>
          <w:sz w:val="24"/>
          <w:szCs w:val="24"/>
          <w:lang w:val="el-GR"/>
        </w:rPr>
      </w:pPr>
    </w:p>
    <w:p w:rsidR="0001248E" w:rsidRDefault="00A5459F" w:rsidP="00A5459F">
      <w:pPr>
        <w:autoSpaceDE w:val="0"/>
        <w:autoSpaceDN w:val="0"/>
        <w:adjustRightInd w:val="0"/>
        <w:rPr>
          <w:rFonts w:asciiTheme="minorHAnsi" w:hAnsiTheme="minorHAnsi" w:cstheme="minorHAnsi"/>
          <w:bCs/>
          <w:sz w:val="24"/>
          <w:szCs w:val="24"/>
          <w:lang w:val="el-GR"/>
        </w:rPr>
      </w:pPr>
      <w:r w:rsidRPr="0001248E">
        <w:rPr>
          <w:rFonts w:asciiTheme="minorHAnsi" w:hAnsiTheme="minorHAnsi" w:cstheme="minorHAnsi"/>
          <w:bCs/>
          <w:sz w:val="24"/>
          <w:szCs w:val="24"/>
          <w:lang w:val="el-GR"/>
        </w:rPr>
        <w:t>εκπροσωπείται από τον/την .............</w:t>
      </w:r>
      <w:r w:rsidR="00C76515">
        <w:rPr>
          <w:rFonts w:asciiTheme="minorHAnsi" w:hAnsiTheme="minorHAnsi" w:cstheme="minorHAnsi"/>
          <w:bCs/>
          <w:sz w:val="24"/>
          <w:szCs w:val="24"/>
          <w:lang w:val="el-GR"/>
        </w:rPr>
        <w:t>...........</w:t>
      </w:r>
      <w:bookmarkStart w:id="0" w:name="_GoBack"/>
      <w:bookmarkEnd w:id="0"/>
      <w:r w:rsidR="00C76515">
        <w:rPr>
          <w:rFonts w:asciiTheme="minorHAnsi" w:hAnsiTheme="minorHAnsi" w:cstheme="minorHAnsi"/>
          <w:bCs/>
          <w:sz w:val="24"/>
          <w:szCs w:val="24"/>
          <w:lang w:val="el-GR"/>
        </w:rPr>
        <w:t>..</w:t>
      </w:r>
      <w:r w:rsidRPr="0001248E">
        <w:rPr>
          <w:rFonts w:asciiTheme="minorHAnsi" w:hAnsiTheme="minorHAnsi" w:cstheme="minorHAnsi"/>
          <w:bCs/>
          <w:sz w:val="24"/>
          <w:szCs w:val="24"/>
          <w:lang w:val="el-GR"/>
        </w:rPr>
        <w:t xml:space="preserve">...................... καταθέτει την οικονομική </w:t>
      </w:r>
    </w:p>
    <w:p w:rsidR="0001248E" w:rsidRDefault="0001248E" w:rsidP="00A5459F">
      <w:pPr>
        <w:autoSpaceDE w:val="0"/>
        <w:autoSpaceDN w:val="0"/>
        <w:adjustRightInd w:val="0"/>
        <w:rPr>
          <w:rFonts w:asciiTheme="minorHAnsi" w:hAnsiTheme="minorHAnsi" w:cstheme="minorHAnsi"/>
          <w:bCs/>
          <w:sz w:val="24"/>
          <w:szCs w:val="24"/>
          <w:lang w:val="el-GR"/>
        </w:rPr>
      </w:pPr>
    </w:p>
    <w:p w:rsidR="00A5459F" w:rsidRPr="0001248E" w:rsidRDefault="00A5459F" w:rsidP="00A5459F">
      <w:pPr>
        <w:autoSpaceDE w:val="0"/>
        <w:autoSpaceDN w:val="0"/>
        <w:adjustRightInd w:val="0"/>
        <w:rPr>
          <w:rFonts w:asciiTheme="minorHAnsi" w:hAnsiTheme="minorHAnsi" w:cstheme="minorHAnsi"/>
          <w:b/>
          <w:bCs/>
          <w:sz w:val="24"/>
          <w:szCs w:val="24"/>
          <w:lang w:val="el-GR"/>
        </w:rPr>
      </w:pPr>
      <w:r w:rsidRPr="0001248E">
        <w:rPr>
          <w:rFonts w:asciiTheme="minorHAnsi" w:hAnsiTheme="minorHAnsi" w:cstheme="minorHAnsi"/>
          <w:bCs/>
          <w:sz w:val="24"/>
          <w:szCs w:val="24"/>
          <w:lang w:val="el-GR"/>
        </w:rPr>
        <w:t xml:space="preserve">προσφορά της, αποδεχόμενη πλήρως τους όρους της  Πρόσκλησης εκδήλωσης ενδιαφέροντος για την Προμήθεια- </w:t>
      </w:r>
      <w:r w:rsidRPr="0001248E">
        <w:rPr>
          <w:rFonts w:asciiTheme="minorHAnsi" w:hAnsiTheme="minorHAnsi" w:cstheme="minorHAnsi"/>
          <w:b/>
          <w:bCs/>
          <w:sz w:val="24"/>
          <w:szCs w:val="24"/>
          <w:lang w:val="el-GR"/>
        </w:rPr>
        <w:t xml:space="preserve">Υπηρεσία «Αντιπυρική προστασία δημοσίων δασών &amp; δασικών εκτάσεων (Π.Κ.2001ΣΕ08400000 Διάνοιξη-Συντήρηση-Βελτίωση-Ασφαλτόστρωση δασικών δρόμων) με την  μίσθωση: α) ενός (1) </w:t>
      </w:r>
      <w:proofErr w:type="spellStart"/>
      <w:r w:rsidRPr="0001248E">
        <w:rPr>
          <w:rFonts w:asciiTheme="minorHAnsi" w:hAnsiTheme="minorHAnsi" w:cstheme="minorHAnsi"/>
          <w:b/>
          <w:bCs/>
          <w:sz w:val="24"/>
          <w:szCs w:val="24"/>
          <w:lang w:val="el-GR"/>
        </w:rPr>
        <w:t>Προωθητήρα</w:t>
      </w:r>
      <w:proofErr w:type="spellEnd"/>
      <w:r w:rsidRPr="0001248E">
        <w:rPr>
          <w:rFonts w:asciiTheme="minorHAnsi" w:hAnsiTheme="minorHAnsi" w:cstheme="minorHAnsi"/>
          <w:b/>
          <w:bCs/>
          <w:sz w:val="24"/>
          <w:szCs w:val="24"/>
          <w:lang w:val="el-GR"/>
        </w:rPr>
        <w:t xml:space="preserve"> D6 CATERPILLAR ή ανάλογου τύπου Ιπποδύναμης   140  HP και άνω με ωρομίσθιο, και β) ενός τροχοφόρου εκσκαφέα ιπποδύναμης  90 HP και άνω ο οποίος οφείλει να φέρει κουβά χωρητικότητας 0,80 Κ.Μ. και πάνω, και τσάπα ανοίγματος πάνω από 0,70 μ., με ωρομίσθιο για τη «Βελτίωση δασικού οδικού δικτύου του Δασαρχείου Κ.Νευροκοπίου έτους 2021»</w:t>
      </w:r>
    </w:p>
    <w:p w:rsidR="00A5459F" w:rsidRPr="0001248E" w:rsidRDefault="00A5459F" w:rsidP="00A5459F">
      <w:pPr>
        <w:autoSpaceDE w:val="0"/>
        <w:autoSpaceDN w:val="0"/>
        <w:adjustRightInd w:val="0"/>
        <w:spacing w:line="276" w:lineRule="auto"/>
        <w:jc w:val="both"/>
        <w:rPr>
          <w:rFonts w:asciiTheme="minorHAnsi" w:hAnsiTheme="minorHAnsi" w:cstheme="minorHAnsi"/>
          <w:bCs/>
          <w:sz w:val="24"/>
          <w:szCs w:val="24"/>
          <w:lang w:val="el-GR"/>
        </w:rPr>
      </w:pPr>
      <w:r w:rsidRPr="0001248E">
        <w:rPr>
          <w:rFonts w:asciiTheme="minorHAnsi" w:hAnsiTheme="minorHAnsi" w:cstheme="minorHAnsi"/>
          <w:bCs/>
          <w:sz w:val="24"/>
          <w:szCs w:val="24"/>
          <w:lang w:val="el-GR"/>
        </w:rPr>
        <w:t xml:space="preserve"> (περιλαμβανομένων όλων των δαπανών κάθε είδους, που απαιτούνται για την πλήρως τελειωμένη εργασία, σύμφωνα με τους όρους της πρόσκλησης):</w:t>
      </w:r>
    </w:p>
    <w:p w:rsidR="00A5459F" w:rsidRPr="00A5459F" w:rsidRDefault="00A5459F" w:rsidP="00A5459F">
      <w:pPr>
        <w:jc w:val="center"/>
        <w:rPr>
          <w:sz w:val="24"/>
          <w:lang w:val="el-GR"/>
        </w:rPr>
      </w:pPr>
    </w:p>
    <w:p w:rsidR="00A5459F" w:rsidRPr="00533272" w:rsidRDefault="00A5459F" w:rsidP="00A5459F">
      <w:pPr>
        <w:pStyle w:val="5"/>
        <w:pBdr>
          <w:top w:val="none" w:sz="0" w:space="0" w:color="auto"/>
          <w:left w:val="none" w:sz="0" w:space="0" w:color="auto"/>
          <w:bottom w:val="none" w:sz="0" w:space="0" w:color="auto"/>
          <w:right w:val="none" w:sz="0" w:space="0" w:color="auto"/>
        </w:pBdr>
        <w:rPr>
          <w:rFonts w:ascii="Calibri" w:hAnsi="Calibri"/>
          <w:b/>
          <w:sz w:val="44"/>
          <w:szCs w:val="36"/>
        </w:rPr>
      </w:pPr>
      <w:r>
        <w:rPr>
          <w:rFonts w:ascii="Calibri" w:hAnsi="Calibri"/>
          <w:b/>
          <w:sz w:val="44"/>
          <w:szCs w:val="36"/>
        </w:rPr>
        <w:t>ΠΡΟΣΦΟΡΑ</w:t>
      </w:r>
    </w:p>
    <w:p w:rsidR="00A5459F" w:rsidRPr="00A5459F" w:rsidRDefault="00A5459F" w:rsidP="00A5459F">
      <w:pPr>
        <w:ind w:left="1080" w:right="-58"/>
        <w:jc w:val="center"/>
        <w:rPr>
          <w:sz w:val="32"/>
          <w:lang w:val="el-GR"/>
        </w:rPr>
      </w:pPr>
    </w:p>
    <w:p w:rsidR="00A5459F" w:rsidRPr="00A5459F" w:rsidRDefault="00A5459F" w:rsidP="00A5459F">
      <w:pPr>
        <w:jc w:val="center"/>
        <w:rPr>
          <w:rFonts w:ascii="Verdana" w:hAnsi="Verdana" w:cs="Verdana"/>
          <w:b/>
          <w:caps/>
          <w:sz w:val="22"/>
          <w:lang w:val="el-GR" w:eastAsia="ar-SA"/>
        </w:rPr>
      </w:pPr>
      <w:bookmarkStart w:id="1" w:name="_Hlk14258886"/>
      <w:r w:rsidRPr="00A5459F">
        <w:rPr>
          <w:rFonts w:ascii="Verdana" w:hAnsi="Verdana" w:cs="Verdana"/>
          <w:b/>
          <w:caps/>
          <w:sz w:val="22"/>
          <w:lang w:val="el-GR" w:eastAsia="ar-SA"/>
        </w:rPr>
        <w:t xml:space="preserve">Προωθητήρα </w:t>
      </w:r>
      <w:r w:rsidRPr="008E5A73">
        <w:rPr>
          <w:rFonts w:ascii="Verdana" w:hAnsi="Verdana" w:cs="Verdana"/>
          <w:b/>
          <w:caps/>
          <w:sz w:val="22"/>
          <w:lang w:eastAsia="ar-SA"/>
        </w:rPr>
        <w:t>D</w:t>
      </w:r>
      <w:r w:rsidRPr="00A5459F">
        <w:rPr>
          <w:rFonts w:ascii="Verdana" w:hAnsi="Verdana" w:cs="Verdana"/>
          <w:b/>
          <w:caps/>
          <w:sz w:val="22"/>
          <w:lang w:val="el-GR" w:eastAsia="ar-SA"/>
        </w:rPr>
        <w:t xml:space="preserve">6 </w:t>
      </w:r>
      <w:r w:rsidRPr="008E5A73">
        <w:rPr>
          <w:rFonts w:ascii="Verdana" w:hAnsi="Verdana" w:cs="Verdana"/>
          <w:b/>
          <w:caps/>
          <w:sz w:val="22"/>
          <w:lang w:eastAsia="ar-SA"/>
        </w:rPr>
        <w:t>CATERPILLAR</w:t>
      </w:r>
      <w:r w:rsidRPr="00A5459F">
        <w:rPr>
          <w:rFonts w:ascii="Verdana" w:hAnsi="Verdana" w:cs="Verdana"/>
          <w:b/>
          <w:caps/>
          <w:sz w:val="22"/>
          <w:lang w:val="el-GR" w:eastAsia="ar-SA"/>
        </w:rPr>
        <w:t xml:space="preserve"> ή ανάλογου τύπου</w:t>
      </w:r>
    </w:p>
    <w:bookmarkEnd w:id="1"/>
    <w:p w:rsidR="00A5459F" w:rsidRPr="00A5459F" w:rsidRDefault="00A5459F" w:rsidP="00A5459F">
      <w:pPr>
        <w:jc w:val="center"/>
        <w:rPr>
          <w:rFonts w:ascii="Verdana" w:hAnsi="Verdana" w:cs="Verdana"/>
          <w:b/>
          <w:caps/>
          <w:sz w:val="22"/>
          <w:lang w:val="el-GR" w:eastAsia="ar-SA"/>
        </w:rPr>
      </w:pPr>
    </w:p>
    <w:p w:rsidR="00A5459F" w:rsidRPr="00A5459F" w:rsidRDefault="00A5459F" w:rsidP="00A5459F">
      <w:pPr>
        <w:jc w:val="center"/>
        <w:rPr>
          <w:rFonts w:ascii="Verdana" w:hAnsi="Verdana" w:cs="Verdana"/>
          <w:b/>
          <w:caps/>
          <w:sz w:val="22"/>
          <w:lang w:val="el-GR" w:eastAsia="ar-SA"/>
        </w:rPr>
      </w:pPr>
      <w:r w:rsidRPr="00A5459F">
        <w:rPr>
          <w:rFonts w:ascii="Verdana" w:hAnsi="Verdana" w:cs="Verdana"/>
          <w:b/>
          <w:caps/>
          <w:sz w:val="22"/>
          <w:lang w:val="el-GR" w:eastAsia="ar-SA"/>
        </w:rPr>
        <w:t xml:space="preserve">ΤΡΟΧΟΦΟΡΟΥ ΕΚΣΚΑΦΕΑ - ΦΟΡΤΩΤΗ  </w:t>
      </w:r>
    </w:p>
    <w:p w:rsidR="00A5459F" w:rsidRPr="00A5459F" w:rsidRDefault="00A5459F" w:rsidP="00A5459F">
      <w:pPr>
        <w:jc w:val="center"/>
        <w:rPr>
          <w:sz w:val="24"/>
          <w:lang w:val="el-GR"/>
        </w:rPr>
      </w:pPr>
    </w:p>
    <w:p w:rsidR="00A5459F" w:rsidRPr="00A5459F" w:rsidRDefault="00A5459F" w:rsidP="00A5459F">
      <w:pPr>
        <w:jc w:val="center"/>
        <w:rPr>
          <w:sz w:val="24"/>
          <w:lang w:val="el-GR"/>
        </w:rPr>
      </w:pPr>
      <w:r w:rsidRPr="00A5459F">
        <w:rPr>
          <w:sz w:val="24"/>
          <w:lang w:val="el-GR"/>
        </w:rPr>
        <w:t>(Μπορεί να δοθεί προσφορά για κάθε μηχάνημα χωριστά ή και για τα δύο Μηχανήματα)</w:t>
      </w:r>
    </w:p>
    <w:p w:rsidR="00A5459F" w:rsidRPr="00A5459F" w:rsidRDefault="00A5459F" w:rsidP="00A5459F">
      <w:pPr>
        <w:jc w:val="center"/>
        <w:rPr>
          <w:sz w:val="24"/>
          <w:lang w:val="el-GR"/>
        </w:rPr>
      </w:pPr>
    </w:p>
    <w:p w:rsidR="00A5459F" w:rsidRPr="00A5459F" w:rsidRDefault="00A5459F" w:rsidP="00A5459F">
      <w:pPr>
        <w:jc w:val="center"/>
        <w:rPr>
          <w:sz w:val="24"/>
          <w:lang w:val="el-GR"/>
        </w:rPr>
      </w:pPr>
    </w:p>
    <w:p w:rsidR="00A5459F" w:rsidRPr="00A5459F" w:rsidRDefault="00A5459F" w:rsidP="00A5459F">
      <w:pPr>
        <w:jc w:val="center"/>
        <w:rPr>
          <w:sz w:val="24"/>
          <w:lang w:val="el-GR"/>
        </w:rPr>
      </w:pPr>
    </w:p>
    <w:p w:rsidR="00A5459F" w:rsidRPr="00A236FD" w:rsidRDefault="00A5459F" w:rsidP="00A5459F">
      <w:pPr>
        <w:jc w:val="center"/>
        <w:rPr>
          <w:rFonts w:ascii="Calibri" w:hAnsi="Calibri"/>
          <w:b/>
          <w:sz w:val="36"/>
          <w:lang w:val="en-US"/>
        </w:rPr>
      </w:pPr>
      <w:r w:rsidRPr="00533272">
        <w:rPr>
          <w:rFonts w:ascii="Calibri" w:hAnsi="Calibri"/>
          <w:b/>
          <w:sz w:val="36"/>
        </w:rPr>
        <w:t>Κ.ΝΕΥΡΟΚΟΠΙ 20</w:t>
      </w:r>
      <w:r>
        <w:rPr>
          <w:rFonts w:ascii="Calibri" w:hAnsi="Calibri"/>
          <w:b/>
          <w:sz w:val="36"/>
        </w:rPr>
        <w:t>21</w:t>
      </w:r>
    </w:p>
    <w:p w:rsidR="00A5459F" w:rsidRDefault="00A5459F" w:rsidP="00A5459F">
      <w:pPr>
        <w:jc w:val="center"/>
        <w:rPr>
          <w:sz w:val="24"/>
        </w:rPr>
      </w:pPr>
    </w:p>
    <w:p w:rsidR="00A5459F" w:rsidRDefault="00A5459F" w:rsidP="00A5459F">
      <w:pPr>
        <w:jc w:val="center"/>
        <w:rPr>
          <w:sz w:val="24"/>
        </w:rPr>
      </w:pPr>
    </w:p>
    <w:p w:rsidR="0072724C" w:rsidRPr="001D15F7" w:rsidRDefault="0072724C" w:rsidP="0072724C">
      <w:pPr>
        <w:jc w:val="center"/>
        <w:rPr>
          <w:sz w:val="28"/>
          <w:szCs w:val="28"/>
          <w:lang w:val="el-GR"/>
        </w:rPr>
      </w:pPr>
      <w:r w:rsidRPr="001D15F7">
        <w:rPr>
          <w:rFonts w:ascii="Tahoma" w:hAnsi="Tahoma" w:cs="Tahoma"/>
          <w:b/>
          <w:sz w:val="28"/>
          <w:szCs w:val="28"/>
          <w:u w:val="single"/>
          <w:lang w:val="el-GR"/>
        </w:rPr>
        <w:lastRenderedPageBreak/>
        <w:t>ΤΙΜΟΛΟΓΙΟ ΠΡΟΣΦΟΡΑΣ</w:t>
      </w:r>
    </w:p>
    <w:p w:rsidR="0072724C" w:rsidRPr="00824232" w:rsidRDefault="0072724C" w:rsidP="0072724C">
      <w:pPr>
        <w:spacing w:line="276" w:lineRule="auto"/>
        <w:jc w:val="center"/>
        <w:rPr>
          <w:lang w:val="el-GR"/>
        </w:rPr>
      </w:pPr>
      <w:r>
        <w:rPr>
          <w:rFonts w:ascii="Tahoma" w:hAnsi="Tahoma" w:cs="Tahoma"/>
          <w:b/>
          <w:bCs/>
          <w:spacing w:val="1"/>
          <w:u w:val="single"/>
          <w:lang w:val="el-GR"/>
        </w:rPr>
        <w:t>ΤΙΜΕΣ ΠΡΟΣΦΟΡΑΣ</w:t>
      </w:r>
    </w:p>
    <w:p w:rsidR="0072724C" w:rsidRPr="00824232" w:rsidRDefault="0072724C" w:rsidP="0072724C">
      <w:pPr>
        <w:spacing w:line="276" w:lineRule="auto"/>
        <w:rPr>
          <w:lang w:val="el-GR"/>
        </w:rPr>
      </w:pPr>
      <w:r>
        <w:rPr>
          <w:rFonts w:ascii="Tahoma" w:hAnsi="Tahoma" w:cs="Tahoma"/>
          <w:b/>
          <w:bCs/>
          <w:smallCaps/>
          <w:spacing w:val="1"/>
          <w:szCs w:val="22"/>
          <w:u w:val="single"/>
          <w:lang w:val="el-GR"/>
        </w:rPr>
        <w:t>ΑΡΘΡΟ Α-1</w:t>
      </w:r>
      <w:r>
        <w:rPr>
          <w:rFonts w:ascii="Tahoma" w:hAnsi="Tahoma" w:cs="Tahoma"/>
          <w:b/>
          <w:bCs/>
          <w:spacing w:val="2"/>
          <w:szCs w:val="22"/>
          <w:u w:val="single"/>
          <w:lang w:val="el-GR"/>
        </w:rPr>
        <w:t>:</w:t>
      </w:r>
      <w:r>
        <w:rPr>
          <w:rFonts w:ascii="Tahoma" w:hAnsi="Tahoma" w:cs="Tahoma"/>
          <w:b/>
          <w:bCs/>
          <w:szCs w:val="22"/>
          <w:u w:val="single"/>
          <w:lang w:val="el-GR"/>
        </w:rPr>
        <w:t xml:space="preserve"> </w:t>
      </w:r>
      <w:r>
        <w:rPr>
          <w:rFonts w:ascii="Tahoma" w:hAnsi="Tahoma" w:cs="Tahoma"/>
          <w:b/>
          <w:bCs/>
          <w:spacing w:val="1"/>
          <w:szCs w:val="22"/>
          <w:u w:val="single"/>
          <w:lang w:val="el-GR"/>
        </w:rPr>
        <w:t xml:space="preserve">ΜΙΣΘΩΣΗ  </w:t>
      </w:r>
      <w:proofErr w:type="spellStart"/>
      <w:r w:rsidRPr="00230272">
        <w:rPr>
          <w:rFonts w:ascii="Tahoma" w:hAnsi="Tahoma" w:cs="Tahoma"/>
          <w:b/>
          <w:bCs/>
          <w:spacing w:val="1"/>
          <w:szCs w:val="22"/>
          <w:u w:val="single"/>
          <w:lang w:val="el-GR"/>
        </w:rPr>
        <w:t>Προωθητήρα</w:t>
      </w:r>
      <w:proofErr w:type="spellEnd"/>
      <w:r w:rsidRPr="00230272">
        <w:rPr>
          <w:rFonts w:ascii="Tahoma" w:hAnsi="Tahoma" w:cs="Tahoma"/>
          <w:b/>
          <w:bCs/>
          <w:spacing w:val="1"/>
          <w:szCs w:val="22"/>
          <w:u w:val="single"/>
          <w:lang w:val="el-GR"/>
        </w:rPr>
        <w:t xml:space="preserve"> D6 CATERPILLAR ή ανάλογου τύπου</w:t>
      </w:r>
    </w:p>
    <w:p w:rsidR="0072724C" w:rsidRDefault="0072724C" w:rsidP="0072724C">
      <w:pPr>
        <w:spacing w:line="276" w:lineRule="auto"/>
        <w:jc w:val="both"/>
        <w:rPr>
          <w:rFonts w:ascii="Tahoma" w:hAnsi="Tahoma" w:cs="Tahoma"/>
          <w:lang w:val="el-GR"/>
        </w:rPr>
      </w:pPr>
      <w:r>
        <w:rPr>
          <w:rFonts w:ascii="Tahoma" w:hAnsi="Tahoma" w:cs="Tahoma"/>
          <w:b/>
          <w:bCs/>
          <w:i/>
          <w:spacing w:val="2"/>
          <w:szCs w:val="22"/>
          <w:u w:val="single"/>
          <w:lang w:val="el-GR"/>
        </w:rPr>
        <w:t>Υποχρεωτικά Παρελκόμενα Μηχανήματος</w:t>
      </w:r>
      <w:r>
        <w:rPr>
          <w:rFonts w:ascii="Tahoma" w:hAnsi="Tahoma" w:cs="Tahoma"/>
          <w:lang w:val="el-GR"/>
        </w:rPr>
        <w:t xml:space="preserve"> </w:t>
      </w:r>
    </w:p>
    <w:p w:rsidR="0072724C" w:rsidRPr="0001248E" w:rsidRDefault="0072724C" w:rsidP="0072724C">
      <w:pPr>
        <w:spacing w:line="276" w:lineRule="auto"/>
        <w:jc w:val="both"/>
        <w:rPr>
          <w:sz w:val="16"/>
          <w:szCs w:val="16"/>
          <w:lang w:val="el-GR"/>
        </w:rPr>
      </w:pPr>
      <w:r w:rsidRPr="0001248E">
        <w:rPr>
          <w:rFonts w:ascii="Tahoma" w:hAnsi="Tahoma" w:cs="Tahoma"/>
          <w:sz w:val="16"/>
          <w:szCs w:val="16"/>
          <w:lang w:val="el-GR"/>
        </w:rPr>
        <w:t>Αυτά που αναφέρονται στην τεχνική περιγραφή</w:t>
      </w:r>
    </w:p>
    <w:p w:rsidR="0072724C" w:rsidRPr="0001248E" w:rsidRDefault="0072724C" w:rsidP="0072724C">
      <w:pPr>
        <w:spacing w:line="276" w:lineRule="auto"/>
        <w:jc w:val="both"/>
        <w:rPr>
          <w:sz w:val="16"/>
          <w:szCs w:val="16"/>
          <w:lang w:val="el-GR"/>
        </w:rPr>
      </w:pPr>
      <w:r w:rsidRPr="0001248E">
        <w:rPr>
          <w:rFonts w:ascii="Tahoma" w:hAnsi="Tahoma" w:cs="Tahoma"/>
          <w:bCs/>
          <w:sz w:val="16"/>
          <w:szCs w:val="16"/>
          <w:lang w:val="el-GR"/>
        </w:rPr>
        <w:t>Στην τιμή μονάδος του παρόντος  άρθρου περιλαμβάνεται η πλήρης αποζημίωση για τα παρακάτω:</w:t>
      </w:r>
    </w:p>
    <w:p w:rsidR="0072724C" w:rsidRPr="0001248E" w:rsidRDefault="0072724C" w:rsidP="0072724C">
      <w:pPr>
        <w:spacing w:line="276" w:lineRule="auto"/>
        <w:jc w:val="both"/>
        <w:rPr>
          <w:sz w:val="16"/>
          <w:szCs w:val="16"/>
          <w:lang w:val="el-GR"/>
        </w:rPr>
      </w:pPr>
      <w:r w:rsidRPr="0001248E">
        <w:rPr>
          <w:rFonts w:ascii="Tahoma" w:hAnsi="Tahoma" w:cs="Tahoma"/>
          <w:bCs/>
          <w:sz w:val="16"/>
          <w:szCs w:val="16"/>
          <w:lang w:val="el-GR"/>
        </w:rPr>
        <w:t xml:space="preserve">Την  εργασία (απασχόληση του μηχανήματος και του χειριστού του) για εκτέλεση  πυροπροστασίας, </w:t>
      </w:r>
      <w:r w:rsidRPr="0001248E">
        <w:rPr>
          <w:rFonts w:ascii="Tahoma" w:eastAsia="SimSun" w:hAnsi="Tahoma" w:cs="Tahoma"/>
          <w:bCs/>
          <w:spacing w:val="7"/>
          <w:sz w:val="16"/>
          <w:szCs w:val="16"/>
          <w:lang w:val="el-GR"/>
        </w:rPr>
        <w:t>στους δασικούς δρόμους των περιοχών όπως αναφέρονται στους Πίνακες 1 &amp; 2</w:t>
      </w:r>
      <w:r w:rsidRPr="0001248E">
        <w:rPr>
          <w:rFonts w:ascii="Tahoma" w:hAnsi="Tahoma" w:cs="Tahoma"/>
          <w:bCs/>
          <w:sz w:val="16"/>
          <w:szCs w:val="16"/>
          <w:lang w:val="el-GR"/>
        </w:rPr>
        <w:t xml:space="preserve">, σύμφωνα με την συγγραφή υποχρεώσεων και την τεχνική περιγραφή και θα συγκεκριμενοποιούνται κατά περίπτωση από την Διευθύνουσα Υπηρεσία, ανάλογα με τις υφιστάμενες ανάγκες, οποιαδήποτε ώρα και μέρα, αργίες, εξαιρέσιμες </w:t>
      </w:r>
      <w:proofErr w:type="spellStart"/>
      <w:r w:rsidRPr="0001248E">
        <w:rPr>
          <w:rFonts w:ascii="Tahoma" w:hAnsi="Tahoma" w:cs="Tahoma"/>
          <w:bCs/>
          <w:sz w:val="16"/>
          <w:szCs w:val="16"/>
          <w:lang w:val="el-GR"/>
        </w:rPr>
        <w:t>κ.λ.π</w:t>
      </w:r>
      <w:proofErr w:type="spellEnd"/>
      <w:r w:rsidRPr="0001248E">
        <w:rPr>
          <w:rFonts w:ascii="Tahoma" w:hAnsi="Tahoma" w:cs="Tahoma"/>
          <w:bCs/>
          <w:sz w:val="16"/>
          <w:szCs w:val="16"/>
          <w:lang w:val="el-GR"/>
        </w:rPr>
        <w:t xml:space="preserve">., του Αναδόχου υποχρεουμένου να μεριμνά για την αντικατάσταση του χειριστή σε τακτούς χρόνους, σύμφωνα με τις ισχύουσες σχετικές διατάξεις, έτσι ώστε να εξασφαλίζεται η αδιάκοπη απασχόληση του μηχανήματος, εξαιρουμένων μόνο των ολιγόλεπτων διακοπών, για τον εφοδιασμό με καύσιμα, την αλλαγή ή την συμπλήρωση λιπαντικών </w:t>
      </w:r>
      <w:proofErr w:type="spellStart"/>
      <w:r w:rsidRPr="0001248E">
        <w:rPr>
          <w:rFonts w:ascii="Tahoma" w:hAnsi="Tahoma" w:cs="Tahoma"/>
          <w:bCs/>
          <w:sz w:val="16"/>
          <w:szCs w:val="16"/>
          <w:lang w:val="el-GR"/>
        </w:rPr>
        <w:t>κ.λ.π</w:t>
      </w:r>
      <w:proofErr w:type="spellEnd"/>
      <w:r w:rsidRPr="0001248E">
        <w:rPr>
          <w:rFonts w:ascii="Tahoma" w:hAnsi="Tahoma" w:cs="Tahoma"/>
          <w:bCs/>
          <w:sz w:val="16"/>
          <w:szCs w:val="16"/>
          <w:lang w:val="el-GR"/>
        </w:rPr>
        <w:t xml:space="preserve">. </w:t>
      </w:r>
    </w:p>
    <w:p w:rsidR="0072724C" w:rsidRPr="0001248E" w:rsidRDefault="0072724C" w:rsidP="0072724C">
      <w:pPr>
        <w:tabs>
          <w:tab w:val="left" w:pos="0"/>
        </w:tabs>
        <w:spacing w:line="276" w:lineRule="auto"/>
        <w:jc w:val="both"/>
        <w:rPr>
          <w:sz w:val="16"/>
          <w:szCs w:val="16"/>
          <w:lang w:val="el-GR"/>
        </w:rPr>
      </w:pPr>
      <w:r w:rsidRPr="0001248E">
        <w:rPr>
          <w:rFonts w:ascii="Tahoma" w:hAnsi="Tahoma" w:cs="Tahoma"/>
          <w:bCs/>
          <w:sz w:val="16"/>
          <w:szCs w:val="16"/>
          <w:lang w:val="el-GR"/>
        </w:rPr>
        <w:t xml:space="preserve">Ως </w:t>
      </w:r>
      <w:r w:rsidRPr="0001248E">
        <w:rPr>
          <w:rFonts w:ascii="Tahoma" w:hAnsi="Tahoma" w:cs="Tahoma"/>
          <w:bCs/>
          <w:sz w:val="16"/>
          <w:szCs w:val="16"/>
          <w:u w:val="single"/>
          <w:lang w:val="el-GR"/>
        </w:rPr>
        <w:t>χρόνος απασχόλησης</w:t>
      </w:r>
      <w:r w:rsidRPr="0001248E">
        <w:rPr>
          <w:rFonts w:ascii="Tahoma" w:hAnsi="Tahoma" w:cs="Tahoma"/>
          <w:bCs/>
          <w:sz w:val="16"/>
          <w:szCs w:val="16"/>
          <w:lang w:val="el-GR"/>
        </w:rPr>
        <w:t xml:space="preserve"> του μηχανήματος και του χειριστή,  για εκτέλεση εργασιών, ορίζεται αυτός που αρχίζει με την παρουσία των χειριστών μετά από εντολή της Υπηρεσίας και περατώνεται αυτός ο χρόνος με την αποχώρηση αυτών μετά από την άρση της εντολής της Υπηρεσίας.</w:t>
      </w:r>
    </w:p>
    <w:p w:rsidR="0072724C" w:rsidRPr="0001248E" w:rsidRDefault="0072724C" w:rsidP="0072724C">
      <w:pPr>
        <w:tabs>
          <w:tab w:val="left" w:pos="0"/>
        </w:tabs>
        <w:jc w:val="both"/>
        <w:rPr>
          <w:sz w:val="16"/>
          <w:szCs w:val="16"/>
          <w:lang w:val="el-GR"/>
        </w:rPr>
      </w:pPr>
      <w:r w:rsidRPr="0001248E">
        <w:rPr>
          <w:rFonts w:ascii="Tahoma" w:hAnsi="Tahoma" w:cs="Tahoma"/>
          <w:bCs/>
          <w:sz w:val="16"/>
          <w:szCs w:val="16"/>
          <w:lang w:val="el-GR"/>
        </w:rPr>
        <w:t xml:space="preserve">Σε αυτό τον </w:t>
      </w:r>
      <w:r w:rsidRPr="0001248E">
        <w:rPr>
          <w:rFonts w:ascii="Tahoma" w:hAnsi="Tahoma" w:cs="Tahoma"/>
          <w:bCs/>
          <w:sz w:val="16"/>
          <w:szCs w:val="16"/>
          <w:u w:val="single"/>
          <w:lang w:val="el-GR"/>
        </w:rPr>
        <w:t>χρόνο απασχόλησης</w:t>
      </w:r>
      <w:r w:rsidRPr="0001248E">
        <w:rPr>
          <w:rFonts w:ascii="Tahoma" w:hAnsi="Tahoma" w:cs="Tahoma"/>
          <w:bCs/>
          <w:sz w:val="16"/>
          <w:szCs w:val="16"/>
          <w:lang w:val="el-GR"/>
        </w:rPr>
        <w:t xml:space="preserve"> περιλαμβάνονται η εκτέλεση των εργασιών πυροπροστασίας.</w:t>
      </w:r>
    </w:p>
    <w:p w:rsidR="0072724C" w:rsidRPr="0001248E" w:rsidRDefault="0072724C" w:rsidP="0001248E">
      <w:pPr>
        <w:pStyle w:val="para-1"/>
        <w:tabs>
          <w:tab w:val="clear" w:pos="1021"/>
          <w:tab w:val="clear" w:pos="1588"/>
          <w:tab w:val="clear" w:pos="2155"/>
          <w:tab w:val="clear" w:pos="2722"/>
          <w:tab w:val="clear" w:pos="3289"/>
        </w:tabs>
        <w:ind w:left="0" w:right="38" w:firstLine="0"/>
        <w:jc w:val="left"/>
        <w:rPr>
          <w:sz w:val="16"/>
          <w:szCs w:val="16"/>
          <w:lang w:val="el-GR"/>
        </w:rPr>
      </w:pPr>
      <w:r w:rsidRPr="0001248E">
        <w:rPr>
          <w:rFonts w:ascii="Tahoma" w:hAnsi="Tahoma" w:cs="Tahoma"/>
          <w:bCs/>
          <w:spacing w:val="0"/>
          <w:sz w:val="16"/>
          <w:szCs w:val="16"/>
          <w:lang w:val="el-GR"/>
        </w:rPr>
        <w:t>Δεν περιλαμβάνονται γενικά έξοδα, ούτε αποζημίωση επιφυλακής.</w:t>
      </w:r>
      <w:r w:rsidR="0001248E">
        <w:rPr>
          <w:rFonts w:ascii="Tahoma" w:hAnsi="Tahoma" w:cs="Tahoma"/>
          <w:bCs/>
          <w:spacing w:val="0"/>
          <w:sz w:val="16"/>
          <w:szCs w:val="16"/>
          <w:lang w:val="el-GR"/>
        </w:rPr>
        <w:t xml:space="preserve"> </w:t>
      </w:r>
      <w:r w:rsidRPr="0001248E">
        <w:rPr>
          <w:rFonts w:ascii="Tahoma" w:hAnsi="Tahoma" w:cs="Tahoma"/>
          <w:bCs/>
          <w:sz w:val="16"/>
          <w:szCs w:val="16"/>
          <w:lang w:val="el-GR"/>
        </w:rPr>
        <w:t>Σε περίπτωση μη απασχόλησης του μηχανήματος έργου δεν δικαιούται καμία αποζημίωση.</w:t>
      </w:r>
      <w:r w:rsidR="0001248E">
        <w:rPr>
          <w:rFonts w:ascii="Tahoma" w:hAnsi="Tahoma" w:cs="Tahoma"/>
          <w:bCs/>
          <w:sz w:val="16"/>
          <w:szCs w:val="16"/>
          <w:lang w:val="el-GR"/>
        </w:rPr>
        <w:t xml:space="preserve"> </w:t>
      </w:r>
      <w:r w:rsidRPr="0001248E">
        <w:rPr>
          <w:rFonts w:ascii="Tahoma" w:hAnsi="Tahoma" w:cs="Tahoma"/>
          <w:bCs/>
          <w:sz w:val="16"/>
          <w:szCs w:val="16"/>
          <w:lang w:val="el-GR"/>
        </w:rPr>
        <w:t xml:space="preserve">Οι εντολές της Υπηρεσίας για τις ώρες έναρξης και λήξης των εργασιών θα δίνονται μόνο από την Διευθύνουσα Υπηρεσία. </w:t>
      </w:r>
    </w:p>
    <w:p w:rsidR="0072724C" w:rsidRPr="0001248E" w:rsidRDefault="0072724C" w:rsidP="0072724C">
      <w:pPr>
        <w:spacing w:line="276" w:lineRule="auto"/>
        <w:jc w:val="both"/>
        <w:rPr>
          <w:sz w:val="16"/>
          <w:szCs w:val="16"/>
          <w:lang w:val="el-GR"/>
        </w:rPr>
      </w:pPr>
      <w:r w:rsidRPr="0001248E">
        <w:rPr>
          <w:rFonts w:ascii="Tahoma" w:hAnsi="Tahoma" w:cs="Tahoma"/>
          <w:bCs/>
          <w:sz w:val="16"/>
          <w:szCs w:val="16"/>
          <w:lang w:val="el-GR"/>
        </w:rPr>
        <w:t xml:space="preserve">Στην τιμή μονάδος του παρόντος άρθρου περιλαμβάνονται και όλες οι δαπάνες κάθε είδους ακόμα και αν δεν αναφέρονται ρητώς, που απαιτούνται για την </w:t>
      </w:r>
      <w:r w:rsidRPr="0001248E">
        <w:rPr>
          <w:rFonts w:ascii="Tahoma" w:hAnsi="Tahoma" w:cs="Tahoma"/>
          <w:bCs/>
          <w:spacing w:val="6"/>
          <w:sz w:val="16"/>
          <w:szCs w:val="16"/>
          <w:lang w:val="el-GR"/>
        </w:rPr>
        <w:t xml:space="preserve">πλήρως τελειωμένη και έντεχνη εργασία </w:t>
      </w:r>
      <w:r w:rsidRPr="0001248E">
        <w:rPr>
          <w:rFonts w:ascii="Tahoma" w:hAnsi="Tahoma" w:cs="Tahoma"/>
          <w:bCs/>
          <w:sz w:val="16"/>
          <w:szCs w:val="16"/>
          <w:lang w:val="el-GR"/>
        </w:rPr>
        <w:t xml:space="preserve">σύμφωνα με τις διατάξεις του παρόντος άρθρου και των λοιπών όρων δημοπράτησης. </w:t>
      </w:r>
    </w:p>
    <w:p w:rsidR="0072724C" w:rsidRPr="0001248E" w:rsidRDefault="0072724C" w:rsidP="0072724C">
      <w:pPr>
        <w:spacing w:line="276" w:lineRule="auto"/>
        <w:jc w:val="both"/>
        <w:rPr>
          <w:rFonts w:ascii="Tahoma" w:hAnsi="Tahoma" w:cs="Tahoma"/>
          <w:bCs/>
          <w:sz w:val="16"/>
          <w:szCs w:val="16"/>
          <w:lang w:val="el-GR"/>
        </w:rPr>
      </w:pPr>
      <w:r w:rsidRPr="0001248E">
        <w:rPr>
          <w:rFonts w:ascii="Tahoma" w:hAnsi="Tahoma" w:cs="Tahoma"/>
          <w:bCs/>
          <w:sz w:val="16"/>
          <w:szCs w:val="16"/>
          <w:lang w:val="el-GR"/>
        </w:rPr>
        <w:t xml:space="preserve">(Τιμή για 1 ώρα εργασίας για </w:t>
      </w:r>
      <w:proofErr w:type="spellStart"/>
      <w:r w:rsidRPr="0001248E">
        <w:rPr>
          <w:rFonts w:ascii="Tahoma" w:hAnsi="Tahoma" w:cs="Tahoma"/>
          <w:bCs/>
          <w:sz w:val="16"/>
          <w:szCs w:val="16"/>
          <w:lang w:val="el-GR"/>
        </w:rPr>
        <w:t>Προωθητήρα</w:t>
      </w:r>
      <w:proofErr w:type="spellEnd"/>
      <w:r w:rsidRPr="0001248E">
        <w:rPr>
          <w:rFonts w:ascii="Tahoma" w:hAnsi="Tahoma" w:cs="Tahoma"/>
          <w:bCs/>
          <w:sz w:val="16"/>
          <w:szCs w:val="16"/>
          <w:lang w:val="el-GR"/>
        </w:rPr>
        <w:t xml:space="preserve"> D6 CATERPILLAR ή αναλόγου τύπου χωρίς Φ.Π.Α. 24%, περιλαμβανομένων όλων των δαπανών κάθε είδους, που απαιτούνται για την πλήρως τελειωμένη εργασία, σύμφωνα με τους όρους)</w:t>
      </w:r>
    </w:p>
    <w:p w:rsidR="0072724C" w:rsidRPr="00C76515" w:rsidRDefault="0072724C" w:rsidP="0072724C">
      <w:pPr>
        <w:spacing w:line="276" w:lineRule="auto"/>
        <w:jc w:val="both"/>
        <w:rPr>
          <w:rFonts w:ascii="Tahoma" w:hAnsi="Tahoma" w:cs="Tahoma"/>
          <w:b/>
          <w:sz w:val="16"/>
          <w:szCs w:val="16"/>
          <w:lang w:val="el-GR"/>
        </w:rPr>
      </w:pPr>
      <w:proofErr w:type="spellStart"/>
      <w:r w:rsidRPr="00C76515">
        <w:rPr>
          <w:rFonts w:ascii="Tahoma" w:hAnsi="Tahoma" w:cs="Tahoma"/>
          <w:b/>
          <w:sz w:val="16"/>
          <w:szCs w:val="16"/>
          <w:lang w:val="el-GR"/>
        </w:rPr>
        <w:t>Προωθητήρα</w:t>
      </w:r>
      <w:proofErr w:type="spellEnd"/>
      <w:r w:rsidRPr="00C76515">
        <w:rPr>
          <w:rFonts w:ascii="Tahoma" w:hAnsi="Tahoma" w:cs="Tahoma"/>
          <w:b/>
          <w:sz w:val="16"/>
          <w:szCs w:val="16"/>
          <w:lang w:val="el-GR"/>
        </w:rPr>
        <w:t xml:space="preserve"> D6 CATERPILLAR ή αναλόγου τύπου ισχύος από 140 ΗΡ και άνω</w:t>
      </w:r>
    </w:p>
    <w:p w:rsidR="0001248E" w:rsidRDefault="0001248E" w:rsidP="0072724C">
      <w:pPr>
        <w:spacing w:line="276" w:lineRule="auto"/>
        <w:jc w:val="both"/>
        <w:rPr>
          <w:rFonts w:ascii="Tahoma" w:hAnsi="Tahoma" w:cs="Tahoma"/>
          <w:b/>
          <w:bCs/>
          <w:szCs w:val="22"/>
          <w:lang w:val="el-GR"/>
        </w:rPr>
      </w:pPr>
    </w:p>
    <w:p w:rsidR="0072724C" w:rsidRDefault="0072724C" w:rsidP="0072724C">
      <w:pPr>
        <w:spacing w:line="276" w:lineRule="auto"/>
        <w:jc w:val="both"/>
        <w:rPr>
          <w:rFonts w:ascii="Tahoma" w:hAnsi="Tahoma" w:cs="Tahoma"/>
          <w:b/>
          <w:bCs/>
          <w:szCs w:val="22"/>
          <w:lang w:val="el-GR"/>
        </w:rPr>
      </w:pPr>
      <w:bookmarkStart w:id="2" w:name="_Hlk81217782"/>
      <w:r>
        <w:rPr>
          <w:rFonts w:ascii="Tahoma" w:hAnsi="Tahoma" w:cs="Tahoma"/>
          <w:b/>
          <w:bCs/>
          <w:szCs w:val="22"/>
          <w:lang w:val="el-GR"/>
        </w:rPr>
        <w:t>ΕΥΡ</w:t>
      </w:r>
      <w:r w:rsidR="0001248E">
        <w:rPr>
          <w:rFonts w:ascii="Tahoma" w:hAnsi="Tahoma" w:cs="Tahoma"/>
          <w:b/>
          <w:bCs/>
          <w:szCs w:val="22"/>
          <w:lang w:val="el-GR"/>
        </w:rPr>
        <w:t>Ω</w:t>
      </w:r>
      <w:r w:rsidRPr="0072724C">
        <w:rPr>
          <w:rFonts w:ascii="Tahoma" w:hAnsi="Tahoma" w:cs="Tahoma"/>
          <w:b/>
          <w:bCs/>
          <w:szCs w:val="22"/>
          <w:lang w:val="el-GR"/>
        </w:rPr>
        <w:t xml:space="preserve">   </w:t>
      </w:r>
      <w:r>
        <w:rPr>
          <w:rFonts w:ascii="Tahoma" w:hAnsi="Tahoma" w:cs="Tahoma"/>
          <w:b/>
          <w:bCs/>
          <w:szCs w:val="22"/>
          <w:lang w:val="el-GR"/>
        </w:rPr>
        <w:t xml:space="preserve">(Ολογράφως): </w:t>
      </w:r>
      <w:r w:rsidR="0001248E">
        <w:rPr>
          <w:rFonts w:ascii="Tahoma" w:hAnsi="Tahoma" w:cs="Tahoma"/>
          <w:b/>
          <w:bCs/>
          <w:szCs w:val="22"/>
          <w:lang w:val="el-GR"/>
        </w:rPr>
        <w:t>………………………………………………………………..</w:t>
      </w:r>
    </w:p>
    <w:p w:rsidR="0001248E" w:rsidRDefault="0001248E" w:rsidP="0072724C">
      <w:pPr>
        <w:spacing w:line="276" w:lineRule="auto"/>
        <w:jc w:val="both"/>
        <w:rPr>
          <w:rFonts w:ascii="Tahoma" w:hAnsi="Tahoma" w:cs="Tahoma"/>
          <w:b/>
          <w:bCs/>
          <w:szCs w:val="22"/>
          <w:lang w:val="el-GR"/>
        </w:rPr>
      </w:pPr>
    </w:p>
    <w:p w:rsidR="0001248E" w:rsidRPr="00824232" w:rsidRDefault="0001248E" w:rsidP="0072724C">
      <w:pPr>
        <w:spacing w:line="276" w:lineRule="auto"/>
        <w:jc w:val="both"/>
        <w:rPr>
          <w:lang w:val="el-GR"/>
        </w:rPr>
      </w:pPr>
    </w:p>
    <w:p w:rsidR="0072724C" w:rsidRDefault="0072724C" w:rsidP="0072724C">
      <w:pPr>
        <w:pStyle w:val="draxmes"/>
        <w:spacing w:line="276" w:lineRule="auto"/>
        <w:ind w:left="0"/>
        <w:rPr>
          <w:lang w:val="el-GR"/>
        </w:rPr>
      </w:pPr>
      <w:r w:rsidRPr="0072724C">
        <w:rPr>
          <w:rFonts w:ascii="Tahoma" w:hAnsi="Tahoma" w:cs="Tahoma"/>
          <w:b/>
          <w:bCs/>
          <w:szCs w:val="22"/>
          <w:lang w:val="el-GR"/>
        </w:rPr>
        <w:t xml:space="preserve">         </w:t>
      </w:r>
      <w:r w:rsidRPr="000F63E5">
        <w:rPr>
          <w:rFonts w:ascii="Tahoma" w:hAnsi="Tahoma" w:cs="Tahoma"/>
          <w:b/>
          <w:bCs/>
          <w:szCs w:val="22"/>
          <w:lang w:val="el-GR"/>
        </w:rPr>
        <w:t>(Αριθμητικά):</w:t>
      </w:r>
      <w:r w:rsidRPr="0072724C">
        <w:rPr>
          <w:lang w:val="el-GR"/>
        </w:rPr>
        <w:t xml:space="preserve"> </w:t>
      </w:r>
      <w:r w:rsidR="0001248E">
        <w:rPr>
          <w:lang w:val="el-GR"/>
        </w:rPr>
        <w:t>…………………………………………………………………………………………</w:t>
      </w:r>
    </w:p>
    <w:bookmarkEnd w:id="2"/>
    <w:p w:rsidR="0072724C" w:rsidRDefault="0072724C" w:rsidP="0072724C">
      <w:pPr>
        <w:autoSpaceDE w:val="0"/>
        <w:jc w:val="center"/>
      </w:pPr>
      <w:r>
        <w:rPr>
          <w:rFonts w:cs="Arial"/>
          <w:b/>
          <w:bCs/>
          <w:iCs/>
          <w:sz w:val="28"/>
          <w:szCs w:val="28"/>
          <w:u w:val="single"/>
        </w:rPr>
        <w:t>ΠΡΟ</w:t>
      </w:r>
      <w:r>
        <w:rPr>
          <w:rFonts w:cs="Arial"/>
          <w:b/>
          <w:bCs/>
          <w:iCs/>
          <w:sz w:val="28"/>
          <w:szCs w:val="28"/>
          <w:u w:val="single"/>
          <w:lang w:val="el-GR"/>
        </w:rPr>
        <w:t>Ϋ</w:t>
      </w:r>
      <w:r>
        <w:rPr>
          <w:rFonts w:cs="Arial"/>
          <w:b/>
          <w:bCs/>
          <w:iCs/>
          <w:sz w:val="28"/>
          <w:szCs w:val="28"/>
          <w:u w:val="single"/>
        </w:rPr>
        <w:t>ΠΟΛΟΓΙΣΜΟΣ</w:t>
      </w:r>
      <w:r>
        <w:rPr>
          <w:rFonts w:cs="Arial"/>
          <w:b/>
          <w:bCs/>
          <w:iCs/>
          <w:sz w:val="28"/>
          <w:szCs w:val="28"/>
          <w:u w:val="single"/>
          <w:lang w:val="el-GR"/>
        </w:rPr>
        <w:t xml:space="preserve">  </w:t>
      </w:r>
      <w:r>
        <w:rPr>
          <w:rFonts w:cs="Arial"/>
          <w:b/>
          <w:bCs/>
          <w:iCs/>
          <w:sz w:val="28"/>
          <w:szCs w:val="28"/>
          <w:u w:val="single"/>
        </w:rPr>
        <w:t xml:space="preserve"> ΠΡΟΣΦΟΡΑΣ</w:t>
      </w:r>
    </w:p>
    <w:tbl>
      <w:tblPr>
        <w:tblW w:w="0" w:type="auto"/>
        <w:tblInd w:w="-367" w:type="dxa"/>
        <w:tblLayout w:type="fixed"/>
        <w:tblCellMar>
          <w:left w:w="56" w:type="dxa"/>
          <w:right w:w="56" w:type="dxa"/>
        </w:tblCellMar>
        <w:tblLook w:val="0000" w:firstRow="0" w:lastRow="0" w:firstColumn="0" w:lastColumn="0" w:noHBand="0" w:noVBand="0"/>
      </w:tblPr>
      <w:tblGrid>
        <w:gridCol w:w="658"/>
        <w:gridCol w:w="2268"/>
        <w:gridCol w:w="1276"/>
        <w:gridCol w:w="2409"/>
        <w:gridCol w:w="1843"/>
        <w:gridCol w:w="1611"/>
      </w:tblGrid>
      <w:tr w:rsidR="0072724C" w:rsidTr="007154A3">
        <w:trPr>
          <w:cantSplit/>
          <w:trHeight w:hRule="exact" w:val="959"/>
        </w:trPr>
        <w:tc>
          <w:tcPr>
            <w:tcW w:w="658" w:type="dxa"/>
            <w:tcBorders>
              <w:top w:val="single" w:sz="6" w:space="0" w:color="000000"/>
              <w:left w:val="single" w:sz="6" w:space="0" w:color="000000"/>
              <w:bottom w:val="single" w:sz="6" w:space="0" w:color="000000"/>
            </w:tcBorders>
            <w:shd w:val="clear" w:color="auto" w:fill="FFFFFF"/>
            <w:vAlign w:val="center"/>
          </w:tcPr>
          <w:p w:rsidR="0072724C" w:rsidRDefault="0072724C" w:rsidP="007154A3">
            <w:pPr>
              <w:keepNext/>
              <w:autoSpaceDE w:val="0"/>
              <w:ind w:left="113" w:right="113"/>
              <w:jc w:val="center"/>
            </w:pPr>
            <w:r>
              <w:rPr>
                <w:rFonts w:cs="Arial"/>
                <w:b/>
                <w:iCs/>
                <w:sz w:val="18"/>
                <w:szCs w:val="18"/>
              </w:rPr>
              <w:t>Α/Α</w:t>
            </w:r>
          </w:p>
        </w:tc>
        <w:tc>
          <w:tcPr>
            <w:tcW w:w="2268" w:type="dxa"/>
            <w:tcBorders>
              <w:top w:val="single" w:sz="6" w:space="0" w:color="000000"/>
              <w:left w:val="single" w:sz="6" w:space="0" w:color="000000"/>
              <w:bottom w:val="single" w:sz="6" w:space="0" w:color="000000"/>
            </w:tcBorders>
            <w:shd w:val="clear" w:color="auto" w:fill="FFFFFF"/>
            <w:vAlign w:val="center"/>
          </w:tcPr>
          <w:p w:rsidR="0072724C" w:rsidRDefault="0072724C" w:rsidP="007154A3">
            <w:pPr>
              <w:keepNext/>
              <w:autoSpaceDE w:val="0"/>
              <w:jc w:val="center"/>
            </w:pPr>
            <w:r>
              <w:rPr>
                <w:rFonts w:cs="Arial"/>
                <w:b/>
                <w:iCs/>
                <w:sz w:val="18"/>
                <w:szCs w:val="18"/>
              </w:rPr>
              <w:t>ΕΙΔΟΣ ΜΗΧΑΝΗΜΑΤΟΣ</w:t>
            </w:r>
          </w:p>
        </w:tc>
        <w:tc>
          <w:tcPr>
            <w:tcW w:w="1276" w:type="dxa"/>
            <w:tcBorders>
              <w:top w:val="single" w:sz="6" w:space="0" w:color="000000"/>
              <w:left w:val="single" w:sz="6" w:space="0" w:color="000000"/>
              <w:bottom w:val="single" w:sz="6" w:space="0" w:color="000000"/>
            </w:tcBorders>
            <w:shd w:val="clear" w:color="auto" w:fill="FFFFFF"/>
            <w:vAlign w:val="center"/>
          </w:tcPr>
          <w:p w:rsidR="0072724C" w:rsidRDefault="0072724C" w:rsidP="007154A3">
            <w:pPr>
              <w:keepNext/>
              <w:autoSpaceDE w:val="0"/>
              <w:jc w:val="center"/>
            </w:pPr>
            <w:proofErr w:type="spellStart"/>
            <w:r>
              <w:rPr>
                <w:rFonts w:cs="Arial"/>
                <w:b/>
                <w:iCs/>
                <w:sz w:val="18"/>
                <w:szCs w:val="18"/>
              </w:rPr>
              <w:t>Ποσότητ</w:t>
            </w:r>
            <w:proofErr w:type="spellEnd"/>
            <w:r>
              <w:rPr>
                <w:rFonts w:cs="Arial"/>
                <w:b/>
                <w:iCs/>
                <w:sz w:val="18"/>
                <w:szCs w:val="18"/>
              </w:rPr>
              <w:t>α</w:t>
            </w:r>
          </w:p>
          <w:p w:rsidR="0072724C" w:rsidRDefault="0072724C" w:rsidP="007154A3">
            <w:pPr>
              <w:keepNext/>
              <w:autoSpaceDE w:val="0"/>
              <w:jc w:val="center"/>
            </w:pPr>
            <w:r>
              <w:rPr>
                <w:rFonts w:cs="Arial"/>
                <w:b/>
                <w:iCs/>
                <w:sz w:val="18"/>
                <w:szCs w:val="18"/>
              </w:rPr>
              <w:t>(ΤΕΜΑΧΙΑ)</w:t>
            </w:r>
          </w:p>
          <w:p w:rsidR="0072724C" w:rsidRDefault="0072724C" w:rsidP="007154A3">
            <w:pPr>
              <w:autoSpaceDE w:val="0"/>
              <w:jc w:val="center"/>
              <w:rPr>
                <w:rFonts w:cs="Arial"/>
                <w:b/>
                <w:bCs/>
                <w:sz w:val="18"/>
                <w:szCs w:val="18"/>
              </w:rPr>
            </w:pPr>
          </w:p>
        </w:tc>
        <w:tc>
          <w:tcPr>
            <w:tcW w:w="2409" w:type="dxa"/>
            <w:tcBorders>
              <w:top w:val="single" w:sz="6" w:space="0" w:color="000000"/>
              <w:left w:val="single" w:sz="6" w:space="0" w:color="000000"/>
              <w:bottom w:val="single" w:sz="6" w:space="0" w:color="000000"/>
            </w:tcBorders>
            <w:shd w:val="clear" w:color="auto" w:fill="FFFFFF"/>
            <w:vAlign w:val="center"/>
          </w:tcPr>
          <w:p w:rsidR="0072724C" w:rsidRDefault="0072724C" w:rsidP="007154A3">
            <w:pPr>
              <w:keepNext/>
              <w:autoSpaceDE w:val="0"/>
              <w:jc w:val="center"/>
            </w:pPr>
            <w:r>
              <w:rPr>
                <w:rFonts w:cs="Arial"/>
                <w:b/>
                <w:iCs/>
                <w:sz w:val="18"/>
                <w:szCs w:val="18"/>
              </w:rPr>
              <w:t>ΠΡΟΣΦΕΡΟΜΕΝΗ ΤΙΜΗ / ΩΡΑ (€)</w:t>
            </w:r>
          </w:p>
          <w:p w:rsidR="0072724C" w:rsidRDefault="0072724C" w:rsidP="007154A3">
            <w:pPr>
              <w:autoSpaceDE w:val="0"/>
              <w:jc w:val="center"/>
              <w:rPr>
                <w:rFonts w:cs="Arial"/>
                <w:b/>
                <w:bCs/>
                <w:sz w:val="18"/>
                <w:szCs w:val="18"/>
              </w:rPr>
            </w:pPr>
          </w:p>
        </w:tc>
        <w:tc>
          <w:tcPr>
            <w:tcW w:w="1843" w:type="dxa"/>
            <w:tcBorders>
              <w:top w:val="single" w:sz="6" w:space="0" w:color="000000"/>
              <w:left w:val="single" w:sz="6" w:space="0" w:color="000000"/>
              <w:bottom w:val="single" w:sz="6" w:space="0" w:color="000000"/>
            </w:tcBorders>
            <w:shd w:val="clear" w:color="auto" w:fill="FFFFFF"/>
          </w:tcPr>
          <w:p w:rsidR="0072724C" w:rsidRDefault="0072724C" w:rsidP="007154A3">
            <w:pPr>
              <w:autoSpaceDE w:val="0"/>
              <w:jc w:val="center"/>
            </w:pPr>
            <w:r>
              <w:rPr>
                <w:rFonts w:cs="Arial"/>
                <w:b/>
                <w:bCs/>
                <w:iCs/>
                <w:sz w:val="18"/>
                <w:szCs w:val="18"/>
              </w:rPr>
              <w:t>ΣΥΝΟΛΙΚΕΣ ΩΡΕΣ ΕΡΓΑΣΙΑΣ</w:t>
            </w:r>
          </w:p>
        </w:tc>
        <w:tc>
          <w:tcPr>
            <w:tcW w:w="16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724C" w:rsidRDefault="0072724C" w:rsidP="007154A3">
            <w:pPr>
              <w:keepNext/>
              <w:autoSpaceDE w:val="0"/>
              <w:jc w:val="center"/>
            </w:pPr>
            <w:r>
              <w:rPr>
                <w:rFonts w:cs="Arial"/>
                <w:b/>
                <w:iCs/>
                <w:sz w:val="18"/>
                <w:szCs w:val="18"/>
              </w:rPr>
              <w:t>Δαπ</w:t>
            </w:r>
            <w:proofErr w:type="spellStart"/>
            <w:r>
              <w:rPr>
                <w:rFonts w:cs="Arial"/>
                <w:b/>
                <w:iCs/>
                <w:sz w:val="18"/>
                <w:szCs w:val="18"/>
              </w:rPr>
              <w:t>άνη</w:t>
            </w:r>
            <w:proofErr w:type="spellEnd"/>
          </w:p>
          <w:p w:rsidR="0072724C" w:rsidRDefault="0072724C" w:rsidP="007154A3">
            <w:pPr>
              <w:keepNext/>
              <w:autoSpaceDE w:val="0"/>
              <w:jc w:val="center"/>
            </w:pPr>
            <w:r>
              <w:rPr>
                <w:rFonts w:cs="Arial"/>
                <w:b/>
                <w:bCs/>
                <w:sz w:val="18"/>
                <w:szCs w:val="18"/>
              </w:rPr>
              <w:t>(ΕΥΡΩ)</w:t>
            </w:r>
          </w:p>
        </w:tc>
      </w:tr>
      <w:tr w:rsidR="0072724C" w:rsidRPr="00A5459F" w:rsidTr="007154A3">
        <w:trPr>
          <w:cantSplit/>
          <w:trHeight w:val="457"/>
        </w:trPr>
        <w:tc>
          <w:tcPr>
            <w:tcW w:w="10065"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72724C" w:rsidRPr="00E86B54" w:rsidRDefault="0072724C" w:rsidP="007154A3">
            <w:pPr>
              <w:autoSpaceDE w:val="0"/>
              <w:jc w:val="center"/>
              <w:rPr>
                <w:sz w:val="18"/>
                <w:szCs w:val="18"/>
                <w:lang w:val="el-GR"/>
              </w:rPr>
            </w:pPr>
            <w:r w:rsidRPr="00E86B54">
              <w:rPr>
                <w:rFonts w:cs="Arial"/>
                <w:b/>
                <w:sz w:val="18"/>
                <w:szCs w:val="18"/>
                <w:lang w:val="el-GR"/>
              </w:rPr>
              <w:t xml:space="preserve">1.  </w:t>
            </w:r>
            <w:r w:rsidRPr="00980B60">
              <w:rPr>
                <w:rFonts w:cs="Arial"/>
                <w:b/>
                <w:sz w:val="18"/>
                <w:szCs w:val="18"/>
                <w:lang w:val="el-GR"/>
              </w:rPr>
              <w:t>(Δημόσιο Δ</w:t>
            </w:r>
            <w:r>
              <w:rPr>
                <w:rFonts w:cs="Arial"/>
                <w:b/>
                <w:sz w:val="18"/>
                <w:szCs w:val="18"/>
                <w:lang w:val="el-GR"/>
              </w:rPr>
              <w:t>ασικό Σύμπλεγμα Δυτικά Ποταμού Νέστου</w:t>
            </w:r>
            <w:r w:rsidRPr="00980B60">
              <w:rPr>
                <w:rFonts w:cs="Arial"/>
                <w:b/>
                <w:sz w:val="18"/>
                <w:szCs w:val="18"/>
                <w:lang w:val="el-GR"/>
              </w:rPr>
              <w:t>)</w:t>
            </w:r>
          </w:p>
        </w:tc>
      </w:tr>
      <w:tr w:rsidR="0072724C" w:rsidRPr="00876938" w:rsidTr="007154A3">
        <w:trPr>
          <w:cantSplit/>
          <w:trHeight w:val="552"/>
        </w:trPr>
        <w:tc>
          <w:tcPr>
            <w:tcW w:w="658" w:type="dxa"/>
            <w:tcBorders>
              <w:left w:val="single" w:sz="6" w:space="0" w:color="000000"/>
              <w:bottom w:val="single" w:sz="6" w:space="0" w:color="000000"/>
            </w:tcBorders>
            <w:shd w:val="clear" w:color="auto" w:fill="auto"/>
            <w:vAlign w:val="center"/>
          </w:tcPr>
          <w:p w:rsidR="0072724C" w:rsidRPr="00E86B54" w:rsidRDefault="0072724C" w:rsidP="007154A3">
            <w:pPr>
              <w:autoSpaceDE w:val="0"/>
              <w:jc w:val="center"/>
              <w:rPr>
                <w:lang w:val="el-GR"/>
              </w:rPr>
            </w:pPr>
            <w:r>
              <w:rPr>
                <w:lang w:val="el-GR"/>
              </w:rPr>
              <w:t>1</w:t>
            </w:r>
          </w:p>
        </w:tc>
        <w:tc>
          <w:tcPr>
            <w:tcW w:w="2268" w:type="dxa"/>
            <w:tcBorders>
              <w:left w:val="single" w:sz="6" w:space="0" w:color="000000"/>
              <w:bottom w:val="single" w:sz="6" w:space="0" w:color="000000"/>
            </w:tcBorders>
            <w:shd w:val="clear" w:color="auto" w:fill="auto"/>
            <w:vAlign w:val="center"/>
          </w:tcPr>
          <w:p w:rsidR="0072724C" w:rsidRPr="00824232" w:rsidRDefault="0072724C" w:rsidP="007154A3">
            <w:pPr>
              <w:autoSpaceDE w:val="0"/>
              <w:rPr>
                <w:lang w:val="el-GR"/>
              </w:rPr>
            </w:pPr>
            <w:proofErr w:type="spellStart"/>
            <w:r w:rsidRPr="00DD3925">
              <w:rPr>
                <w:rFonts w:ascii="Tahoma" w:hAnsi="Tahoma" w:cs="Tahoma"/>
                <w:b/>
                <w:szCs w:val="22"/>
                <w:lang w:val="el-GR" w:eastAsia="en-US"/>
              </w:rPr>
              <w:t>Προωθητήρα</w:t>
            </w:r>
            <w:proofErr w:type="spellEnd"/>
            <w:r w:rsidRPr="00DD3925">
              <w:rPr>
                <w:rFonts w:ascii="Tahoma" w:hAnsi="Tahoma" w:cs="Tahoma"/>
                <w:b/>
                <w:szCs w:val="22"/>
                <w:lang w:val="el-GR" w:eastAsia="en-US"/>
              </w:rPr>
              <w:t xml:space="preserve"> D6 CATERPILLAR ή ανάλογου τύπου</w:t>
            </w:r>
          </w:p>
        </w:tc>
        <w:tc>
          <w:tcPr>
            <w:tcW w:w="1276" w:type="dxa"/>
            <w:tcBorders>
              <w:left w:val="single" w:sz="6" w:space="0" w:color="000000"/>
              <w:bottom w:val="single" w:sz="6" w:space="0" w:color="000000"/>
            </w:tcBorders>
            <w:shd w:val="clear" w:color="auto" w:fill="auto"/>
            <w:vAlign w:val="center"/>
          </w:tcPr>
          <w:p w:rsidR="0072724C" w:rsidRPr="00876938" w:rsidRDefault="0072724C" w:rsidP="007154A3">
            <w:pPr>
              <w:autoSpaceDE w:val="0"/>
              <w:snapToGrid w:val="0"/>
              <w:jc w:val="center"/>
              <w:rPr>
                <w:lang w:val="el-GR"/>
              </w:rPr>
            </w:pPr>
            <w:r>
              <w:rPr>
                <w:lang w:val="el-GR"/>
              </w:rPr>
              <w:t>1</w:t>
            </w:r>
          </w:p>
        </w:tc>
        <w:tc>
          <w:tcPr>
            <w:tcW w:w="2409" w:type="dxa"/>
            <w:tcBorders>
              <w:left w:val="single" w:sz="6" w:space="0" w:color="000000"/>
              <w:bottom w:val="single" w:sz="6" w:space="0" w:color="000000"/>
            </w:tcBorders>
            <w:shd w:val="clear" w:color="auto" w:fill="auto"/>
            <w:vAlign w:val="center"/>
          </w:tcPr>
          <w:p w:rsidR="0072724C" w:rsidRPr="00876938" w:rsidRDefault="0072724C" w:rsidP="007154A3">
            <w:pPr>
              <w:autoSpaceDE w:val="0"/>
              <w:snapToGrid w:val="0"/>
              <w:jc w:val="center"/>
              <w:rPr>
                <w:rFonts w:cs="Arial"/>
                <w:sz w:val="18"/>
                <w:szCs w:val="18"/>
                <w:lang w:val="el-GR"/>
              </w:rPr>
            </w:pPr>
          </w:p>
        </w:tc>
        <w:tc>
          <w:tcPr>
            <w:tcW w:w="1843" w:type="dxa"/>
            <w:tcBorders>
              <w:left w:val="single" w:sz="6" w:space="0" w:color="000000"/>
              <w:bottom w:val="single" w:sz="6" w:space="0" w:color="000000"/>
            </w:tcBorders>
            <w:shd w:val="clear" w:color="auto" w:fill="auto"/>
            <w:vAlign w:val="center"/>
          </w:tcPr>
          <w:p w:rsidR="0072724C" w:rsidRPr="00876938" w:rsidRDefault="0072724C" w:rsidP="007154A3">
            <w:pPr>
              <w:autoSpaceDE w:val="0"/>
              <w:jc w:val="center"/>
              <w:rPr>
                <w:lang w:val="el-GR"/>
              </w:rPr>
            </w:pPr>
            <w:r>
              <w:rPr>
                <w:lang w:val="el-GR"/>
              </w:rPr>
              <w:t>129,03</w:t>
            </w:r>
          </w:p>
        </w:tc>
        <w:tc>
          <w:tcPr>
            <w:tcW w:w="1611" w:type="dxa"/>
            <w:tcBorders>
              <w:left w:val="single" w:sz="6" w:space="0" w:color="000000"/>
              <w:bottom w:val="single" w:sz="6" w:space="0" w:color="000000"/>
              <w:right w:val="single" w:sz="6" w:space="0" w:color="000000"/>
            </w:tcBorders>
            <w:shd w:val="clear" w:color="auto" w:fill="auto"/>
            <w:vAlign w:val="center"/>
          </w:tcPr>
          <w:p w:rsidR="0072724C" w:rsidRPr="00876938" w:rsidRDefault="0072724C" w:rsidP="007154A3">
            <w:pPr>
              <w:autoSpaceDE w:val="0"/>
              <w:snapToGrid w:val="0"/>
              <w:jc w:val="right"/>
              <w:rPr>
                <w:rFonts w:cs="Arial"/>
                <w:sz w:val="18"/>
                <w:szCs w:val="18"/>
                <w:lang w:val="el-GR"/>
              </w:rPr>
            </w:pPr>
          </w:p>
        </w:tc>
      </w:tr>
      <w:tr w:rsidR="0072724C" w:rsidTr="007154A3">
        <w:trPr>
          <w:cantSplit/>
          <w:trHeight w:val="319"/>
        </w:trPr>
        <w:tc>
          <w:tcPr>
            <w:tcW w:w="8454" w:type="dxa"/>
            <w:gridSpan w:val="5"/>
            <w:tcBorders>
              <w:left w:val="single" w:sz="6" w:space="0" w:color="000000"/>
              <w:bottom w:val="single" w:sz="6" w:space="0" w:color="000000"/>
            </w:tcBorders>
            <w:shd w:val="clear" w:color="auto" w:fill="auto"/>
            <w:vAlign w:val="center"/>
          </w:tcPr>
          <w:p w:rsidR="0072724C" w:rsidRDefault="0072724C" w:rsidP="007154A3">
            <w:pPr>
              <w:autoSpaceDE w:val="0"/>
              <w:jc w:val="right"/>
            </w:pPr>
            <w:r>
              <w:rPr>
                <w:rFonts w:cs="Arial"/>
                <w:b/>
                <w:sz w:val="18"/>
                <w:szCs w:val="18"/>
              </w:rPr>
              <w:t>ΣΥΝΟΛΟ 1</w:t>
            </w:r>
          </w:p>
        </w:tc>
        <w:tc>
          <w:tcPr>
            <w:tcW w:w="1611" w:type="dxa"/>
            <w:tcBorders>
              <w:left w:val="single" w:sz="6" w:space="0" w:color="000000"/>
              <w:bottom w:val="single" w:sz="6" w:space="0" w:color="000000"/>
              <w:right w:val="single" w:sz="6" w:space="0" w:color="000000"/>
            </w:tcBorders>
            <w:shd w:val="clear" w:color="auto" w:fill="auto"/>
            <w:vAlign w:val="center"/>
          </w:tcPr>
          <w:p w:rsidR="0072724C" w:rsidRDefault="0072724C" w:rsidP="007154A3">
            <w:pPr>
              <w:autoSpaceDE w:val="0"/>
              <w:snapToGrid w:val="0"/>
              <w:jc w:val="right"/>
              <w:rPr>
                <w:rFonts w:cs="Arial"/>
                <w:b/>
                <w:sz w:val="18"/>
                <w:szCs w:val="18"/>
              </w:rPr>
            </w:pPr>
          </w:p>
        </w:tc>
      </w:tr>
      <w:tr w:rsidR="0072724C" w:rsidTr="007154A3">
        <w:trPr>
          <w:cantSplit/>
          <w:trHeight w:val="334"/>
        </w:trPr>
        <w:tc>
          <w:tcPr>
            <w:tcW w:w="2926" w:type="dxa"/>
            <w:gridSpan w:val="2"/>
            <w:tcBorders>
              <w:top w:val="single" w:sz="6" w:space="0" w:color="000000"/>
              <w:left w:val="single" w:sz="6" w:space="0" w:color="000000"/>
              <w:bottom w:val="single" w:sz="6" w:space="0" w:color="000000"/>
            </w:tcBorders>
            <w:shd w:val="clear" w:color="auto" w:fill="auto"/>
            <w:vAlign w:val="center"/>
          </w:tcPr>
          <w:p w:rsidR="0072724C" w:rsidRDefault="0072724C" w:rsidP="007154A3">
            <w:pPr>
              <w:autoSpaceDE w:val="0"/>
              <w:snapToGrid w:val="0"/>
              <w:jc w:val="right"/>
              <w:rPr>
                <w:rFonts w:cs="Arial"/>
                <w:b/>
                <w:sz w:val="18"/>
                <w:szCs w:val="18"/>
              </w:rPr>
            </w:pPr>
          </w:p>
        </w:tc>
        <w:tc>
          <w:tcPr>
            <w:tcW w:w="5528" w:type="dxa"/>
            <w:gridSpan w:val="3"/>
            <w:tcBorders>
              <w:top w:val="single" w:sz="6" w:space="0" w:color="000000"/>
              <w:left w:val="single" w:sz="6" w:space="0" w:color="000000"/>
              <w:bottom w:val="single" w:sz="6" w:space="0" w:color="000000"/>
            </w:tcBorders>
            <w:shd w:val="clear" w:color="auto" w:fill="auto"/>
            <w:vAlign w:val="center"/>
          </w:tcPr>
          <w:p w:rsidR="0072724C" w:rsidRDefault="0072724C" w:rsidP="007154A3">
            <w:pPr>
              <w:autoSpaceDE w:val="0"/>
              <w:jc w:val="right"/>
            </w:pPr>
            <w:r>
              <w:rPr>
                <w:rFonts w:cs="Arial"/>
                <w:b/>
                <w:sz w:val="18"/>
                <w:szCs w:val="18"/>
              </w:rPr>
              <w:t>ΦΠΑ 24 %</w:t>
            </w:r>
          </w:p>
        </w:tc>
        <w:tc>
          <w:tcPr>
            <w:tcW w:w="16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724C" w:rsidRDefault="0072724C" w:rsidP="007154A3">
            <w:pPr>
              <w:autoSpaceDE w:val="0"/>
              <w:snapToGrid w:val="0"/>
              <w:jc w:val="right"/>
              <w:rPr>
                <w:rFonts w:cs="Arial"/>
                <w:b/>
                <w:bCs/>
                <w:sz w:val="18"/>
                <w:szCs w:val="18"/>
              </w:rPr>
            </w:pPr>
          </w:p>
        </w:tc>
      </w:tr>
      <w:tr w:rsidR="0072724C" w:rsidTr="007154A3">
        <w:trPr>
          <w:cantSplit/>
          <w:trHeight w:val="334"/>
        </w:trPr>
        <w:tc>
          <w:tcPr>
            <w:tcW w:w="2926" w:type="dxa"/>
            <w:gridSpan w:val="2"/>
            <w:tcBorders>
              <w:top w:val="single" w:sz="6" w:space="0" w:color="000000"/>
              <w:left w:val="single" w:sz="6" w:space="0" w:color="000000"/>
              <w:bottom w:val="single" w:sz="6" w:space="0" w:color="000000"/>
            </w:tcBorders>
            <w:shd w:val="clear" w:color="auto" w:fill="auto"/>
            <w:vAlign w:val="center"/>
          </w:tcPr>
          <w:p w:rsidR="0072724C" w:rsidRDefault="0072724C" w:rsidP="007154A3">
            <w:pPr>
              <w:autoSpaceDE w:val="0"/>
              <w:snapToGrid w:val="0"/>
              <w:jc w:val="right"/>
              <w:rPr>
                <w:rFonts w:cs="Arial"/>
                <w:b/>
                <w:bCs/>
                <w:sz w:val="18"/>
                <w:szCs w:val="18"/>
              </w:rPr>
            </w:pPr>
          </w:p>
        </w:tc>
        <w:tc>
          <w:tcPr>
            <w:tcW w:w="5528" w:type="dxa"/>
            <w:gridSpan w:val="3"/>
            <w:tcBorders>
              <w:top w:val="single" w:sz="6" w:space="0" w:color="000000"/>
              <w:left w:val="single" w:sz="6" w:space="0" w:color="000000"/>
              <w:bottom w:val="single" w:sz="6" w:space="0" w:color="000000"/>
            </w:tcBorders>
            <w:shd w:val="clear" w:color="auto" w:fill="auto"/>
            <w:vAlign w:val="center"/>
          </w:tcPr>
          <w:p w:rsidR="0072724C" w:rsidRDefault="0072724C" w:rsidP="007154A3">
            <w:pPr>
              <w:autoSpaceDE w:val="0"/>
              <w:jc w:val="right"/>
            </w:pPr>
            <w:r>
              <w:rPr>
                <w:rFonts w:cs="Arial"/>
                <w:b/>
                <w:sz w:val="18"/>
                <w:szCs w:val="18"/>
              </w:rPr>
              <w:t>ΓΕΝΙΚΟ ΣΥΝΟΛΟ</w:t>
            </w:r>
          </w:p>
        </w:tc>
        <w:tc>
          <w:tcPr>
            <w:tcW w:w="16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724C" w:rsidRDefault="0072724C" w:rsidP="007154A3">
            <w:pPr>
              <w:autoSpaceDE w:val="0"/>
              <w:snapToGrid w:val="0"/>
              <w:jc w:val="right"/>
              <w:rPr>
                <w:rFonts w:cs="Arial"/>
                <w:b/>
                <w:bCs/>
                <w:sz w:val="18"/>
                <w:szCs w:val="18"/>
              </w:rPr>
            </w:pPr>
          </w:p>
        </w:tc>
      </w:tr>
    </w:tbl>
    <w:p w:rsidR="0072724C" w:rsidRDefault="0072724C" w:rsidP="0072724C">
      <w:pPr>
        <w:pStyle w:val="31"/>
        <w:spacing w:after="0"/>
        <w:jc w:val="center"/>
        <w:rPr>
          <w:i/>
          <w:sz w:val="22"/>
          <w:szCs w:val="22"/>
          <w:u w:val="single"/>
          <w:lang w:val="el-GR"/>
        </w:rPr>
      </w:pPr>
    </w:p>
    <w:p w:rsidR="00A5459F" w:rsidRDefault="00A5459F" w:rsidP="00A5459F">
      <w:pPr>
        <w:ind w:right="-425"/>
        <w:jc w:val="center"/>
        <w:rPr>
          <w:b/>
          <w:sz w:val="22"/>
          <w:szCs w:val="22"/>
          <w:lang w:val="el-GR"/>
        </w:rPr>
      </w:pPr>
      <w:bookmarkStart w:id="3" w:name="_Hlk81216842"/>
      <w:bookmarkStart w:id="4" w:name="_Hlk81217304"/>
      <w:proofErr w:type="spellStart"/>
      <w:r w:rsidRPr="00A5459F">
        <w:rPr>
          <w:b/>
          <w:szCs w:val="22"/>
          <w:lang w:val="el-GR"/>
        </w:rPr>
        <w:t>Κ.Νευροκόπι</w:t>
      </w:r>
      <w:proofErr w:type="spellEnd"/>
      <w:r w:rsidRPr="00A5459F">
        <w:rPr>
          <w:b/>
          <w:sz w:val="22"/>
          <w:szCs w:val="22"/>
          <w:lang w:val="el-GR"/>
        </w:rPr>
        <w:t xml:space="preserve">,  </w:t>
      </w:r>
      <w:r w:rsidR="00344EFE">
        <w:rPr>
          <w:b/>
          <w:sz w:val="22"/>
          <w:szCs w:val="22"/>
          <w:lang w:val="el-GR"/>
        </w:rPr>
        <w:t>……/……./</w:t>
      </w:r>
      <w:r w:rsidRPr="00A5459F">
        <w:rPr>
          <w:b/>
          <w:sz w:val="22"/>
          <w:szCs w:val="22"/>
          <w:lang w:val="el-GR"/>
        </w:rPr>
        <w:t>2021</w:t>
      </w:r>
    </w:p>
    <w:p w:rsidR="0072724C" w:rsidRPr="007F5372" w:rsidRDefault="0072724C" w:rsidP="0072724C">
      <w:pPr>
        <w:pStyle w:val="31"/>
        <w:jc w:val="center"/>
        <w:rPr>
          <w:sz w:val="22"/>
          <w:szCs w:val="22"/>
          <w:lang w:val="el-GR"/>
        </w:rPr>
      </w:pPr>
      <w:r w:rsidRPr="007F5372">
        <w:rPr>
          <w:i/>
          <w:sz w:val="22"/>
          <w:szCs w:val="22"/>
          <w:u w:val="single"/>
          <w:lang w:val="el-GR"/>
        </w:rPr>
        <w:t>Ο ΠΡΟΣΦΕΡΩΝ</w:t>
      </w:r>
    </w:p>
    <w:p w:rsidR="0072724C" w:rsidRPr="007F5372" w:rsidRDefault="0072724C" w:rsidP="0072724C">
      <w:pPr>
        <w:pStyle w:val="31"/>
        <w:spacing w:after="0"/>
        <w:jc w:val="center"/>
        <w:rPr>
          <w:i/>
          <w:sz w:val="22"/>
          <w:szCs w:val="22"/>
          <w:u w:val="single"/>
          <w:lang w:val="el-GR"/>
        </w:rPr>
      </w:pPr>
    </w:p>
    <w:p w:rsidR="0072724C" w:rsidRDefault="0072724C" w:rsidP="0072724C">
      <w:pPr>
        <w:pStyle w:val="31"/>
        <w:spacing w:after="0"/>
        <w:jc w:val="center"/>
        <w:rPr>
          <w:i/>
          <w:sz w:val="22"/>
          <w:szCs w:val="22"/>
          <w:u w:val="single"/>
          <w:lang w:val="el-GR"/>
        </w:rPr>
      </w:pPr>
    </w:p>
    <w:p w:rsidR="00344EFE" w:rsidRDefault="00344EFE" w:rsidP="0072724C">
      <w:pPr>
        <w:pStyle w:val="31"/>
        <w:spacing w:after="0"/>
        <w:jc w:val="center"/>
        <w:rPr>
          <w:i/>
          <w:sz w:val="22"/>
          <w:szCs w:val="22"/>
          <w:u w:val="single"/>
          <w:lang w:val="el-GR"/>
        </w:rPr>
      </w:pPr>
    </w:p>
    <w:p w:rsidR="00344EFE" w:rsidRDefault="00344EFE" w:rsidP="0072724C">
      <w:pPr>
        <w:pStyle w:val="31"/>
        <w:spacing w:after="0"/>
        <w:jc w:val="center"/>
        <w:rPr>
          <w:i/>
          <w:sz w:val="22"/>
          <w:szCs w:val="22"/>
          <w:u w:val="single"/>
          <w:lang w:val="el-GR"/>
        </w:rPr>
      </w:pPr>
    </w:p>
    <w:p w:rsidR="00344EFE" w:rsidRPr="007F5372" w:rsidRDefault="00344EFE" w:rsidP="0072724C">
      <w:pPr>
        <w:pStyle w:val="31"/>
        <w:spacing w:after="0"/>
        <w:jc w:val="center"/>
        <w:rPr>
          <w:i/>
          <w:sz w:val="22"/>
          <w:szCs w:val="22"/>
          <w:u w:val="single"/>
          <w:lang w:val="el-GR"/>
        </w:rPr>
      </w:pPr>
      <w:r>
        <w:rPr>
          <w:i/>
          <w:sz w:val="22"/>
          <w:szCs w:val="22"/>
          <w:u w:val="single"/>
          <w:lang w:val="el-GR"/>
        </w:rPr>
        <w:t>……………………………………….</w:t>
      </w:r>
    </w:p>
    <w:p w:rsidR="0072724C" w:rsidRPr="007F5372" w:rsidRDefault="0072724C" w:rsidP="0072724C">
      <w:pPr>
        <w:pStyle w:val="31"/>
        <w:spacing w:after="0"/>
        <w:jc w:val="center"/>
        <w:rPr>
          <w:sz w:val="22"/>
          <w:szCs w:val="22"/>
          <w:lang w:val="el-GR"/>
        </w:rPr>
      </w:pPr>
      <w:r w:rsidRPr="007F5372">
        <w:rPr>
          <w:i/>
          <w:sz w:val="22"/>
          <w:szCs w:val="22"/>
          <w:u w:val="single"/>
          <w:lang w:val="el-GR"/>
        </w:rPr>
        <w:t>(ΣΦΡΑΓΙΔΑ, ΥΠΟΓΡΑΦΗ)</w:t>
      </w:r>
    </w:p>
    <w:bookmarkEnd w:id="4"/>
    <w:p w:rsidR="0072724C" w:rsidRPr="001C23F0" w:rsidRDefault="0072724C" w:rsidP="0072724C">
      <w:pPr>
        <w:ind w:left="567"/>
        <w:rPr>
          <w:szCs w:val="22"/>
          <w:lang w:val="el-GR"/>
        </w:rPr>
      </w:pPr>
    </w:p>
    <w:bookmarkEnd w:id="3"/>
    <w:p w:rsidR="0072724C" w:rsidRPr="00824232" w:rsidRDefault="0072724C" w:rsidP="0072724C">
      <w:pPr>
        <w:jc w:val="center"/>
        <w:rPr>
          <w:lang w:val="el-GR"/>
        </w:rPr>
      </w:pPr>
      <w:r>
        <w:rPr>
          <w:rFonts w:ascii="Tahoma" w:hAnsi="Tahoma" w:cs="Tahoma"/>
          <w:b/>
          <w:sz w:val="40"/>
          <w:szCs w:val="40"/>
          <w:u w:val="single"/>
          <w:lang w:val="el-GR"/>
        </w:rPr>
        <w:lastRenderedPageBreak/>
        <w:t>ΤΙΜΟΛΟΓΙΟ ΠΡΟΣΦΟΡΑΣ</w:t>
      </w:r>
    </w:p>
    <w:p w:rsidR="0072724C" w:rsidRPr="00824232" w:rsidRDefault="0072724C" w:rsidP="0072724C">
      <w:pPr>
        <w:spacing w:line="276" w:lineRule="auto"/>
        <w:jc w:val="center"/>
        <w:rPr>
          <w:lang w:val="el-GR"/>
        </w:rPr>
      </w:pPr>
      <w:r>
        <w:rPr>
          <w:rFonts w:ascii="Tahoma" w:hAnsi="Tahoma" w:cs="Tahoma"/>
          <w:b/>
          <w:bCs/>
          <w:spacing w:val="1"/>
          <w:u w:val="single"/>
          <w:lang w:val="el-GR"/>
        </w:rPr>
        <w:t>ΤΙΜΕΣ ΠΡΟΣΦΟΡΑΣ</w:t>
      </w:r>
    </w:p>
    <w:p w:rsidR="0072724C" w:rsidRDefault="0072724C" w:rsidP="0072724C">
      <w:pPr>
        <w:spacing w:line="276" w:lineRule="auto"/>
        <w:rPr>
          <w:rFonts w:ascii="Verdana" w:eastAsia="SimSun" w:hAnsi="Verdana" w:cs="Verdana"/>
          <w:b/>
          <w:bCs/>
          <w:spacing w:val="1"/>
          <w:u w:val="single"/>
          <w:lang w:val="el-GR" w:eastAsia="ar-SA"/>
        </w:rPr>
      </w:pPr>
      <w:r w:rsidRPr="009F3E89">
        <w:rPr>
          <w:rFonts w:ascii="Verdana" w:eastAsia="SimSun" w:hAnsi="Verdana" w:cs="Verdana"/>
          <w:b/>
          <w:bCs/>
          <w:smallCaps/>
          <w:spacing w:val="1"/>
          <w:u w:val="single"/>
          <w:lang w:val="el-GR" w:eastAsia="ar-SA"/>
        </w:rPr>
        <w:t>ΑΡΘΡΟ Α-2</w:t>
      </w:r>
      <w:r w:rsidRPr="009F3E89">
        <w:rPr>
          <w:rFonts w:ascii="Verdana" w:eastAsia="SimSun" w:hAnsi="Verdana" w:cs="Verdana"/>
          <w:b/>
          <w:bCs/>
          <w:spacing w:val="2"/>
          <w:u w:val="single"/>
          <w:lang w:val="el-GR" w:eastAsia="ar-SA"/>
        </w:rPr>
        <w:t>:</w:t>
      </w:r>
      <w:r w:rsidRPr="009F3E89">
        <w:rPr>
          <w:rFonts w:ascii="Verdana" w:eastAsia="SimSun" w:hAnsi="Verdana" w:cs="Verdana"/>
          <w:b/>
          <w:bCs/>
          <w:u w:val="single"/>
          <w:lang w:val="el-GR" w:eastAsia="ar-SA"/>
        </w:rPr>
        <w:t xml:space="preserve"> </w:t>
      </w:r>
      <w:r w:rsidRPr="00BE07CF">
        <w:rPr>
          <w:rFonts w:ascii="Verdana" w:eastAsia="SimSun" w:hAnsi="Verdana" w:cs="Verdana"/>
          <w:b/>
          <w:bCs/>
          <w:spacing w:val="1"/>
          <w:u w:val="single"/>
          <w:lang w:val="el-GR" w:eastAsia="ar-SA"/>
        </w:rPr>
        <w:t xml:space="preserve">ΜΙΣΘΩΣΗ ΕΚΣΚΑΦΕΑ </w:t>
      </w:r>
      <w:r>
        <w:rPr>
          <w:rFonts w:ascii="Verdana" w:eastAsia="SimSun" w:hAnsi="Verdana" w:cs="Verdana"/>
          <w:b/>
          <w:bCs/>
          <w:spacing w:val="1"/>
          <w:u w:val="single"/>
          <w:lang w:val="el-GR" w:eastAsia="ar-SA"/>
        </w:rPr>
        <w:t>–</w:t>
      </w:r>
      <w:r w:rsidRPr="00BE07CF">
        <w:rPr>
          <w:rFonts w:ascii="Verdana" w:eastAsia="SimSun" w:hAnsi="Verdana" w:cs="Verdana"/>
          <w:b/>
          <w:bCs/>
          <w:spacing w:val="1"/>
          <w:u w:val="single"/>
          <w:lang w:val="el-GR" w:eastAsia="ar-SA"/>
        </w:rPr>
        <w:t xml:space="preserve"> ΦΟΡΤΩΤΗ</w:t>
      </w:r>
    </w:p>
    <w:p w:rsidR="0072724C" w:rsidRPr="009F3E89" w:rsidRDefault="0072724C" w:rsidP="0072724C">
      <w:pPr>
        <w:spacing w:line="276" w:lineRule="auto"/>
        <w:rPr>
          <w:rFonts w:ascii="Verdana" w:eastAsia="SimSun" w:hAnsi="Verdana" w:cs="Verdana"/>
          <w:lang w:val="el-GR" w:eastAsia="ar-SA"/>
        </w:rPr>
      </w:pPr>
    </w:p>
    <w:p w:rsidR="0072724C" w:rsidRPr="009F3E89" w:rsidRDefault="0072724C" w:rsidP="0072724C">
      <w:pPr>
        <w:spacing w:line="276" w:lineRule="auto"/>
        <w:rPr>
          <w:rFonts w:ascii="Verdana" w:eastAsia="SimSun" w:hAnsi="Verdana" w:cs="Verdana"/>
          <w:lang w:val="el-GR" w:eastAsia="ar-SA"/>
        </w:rPr>
      </w:pPr>
      <w:r w:rsidRPr="009F3E89">
        <w:rPr>
          <w:rFonts w:ascii="Verdana" w:eastAsia="SimSun" w:hAnsi="Verdana" w:cs="Verdana"/>
          <w:b/>
          <w:bCs/>
          <w:i/>
          <w:spacing w:val="2"/>
          <w:u w:val="single"/>
          <w:lang w:val="el-GR" w:eastAsia="ar-SA"/>
        </w:rPr>
        <w:t>Υποχρεωτικά Παρελκόμενα Μηχανήματος</w:t>
      </w:r>
    </w:p>
    <w:p w:rsidR="0072724C" w:rsidRPr="00C76515" w:rsidRDefault="0072724C" w:rsidP="00C76515">
      <w:pPr>
        <w:spacing w:line="276" w:lineRule="auto"/>
        <w:jc w:val="both"/>
        <w:rPr>
          <w:rFonts w:ascii="Tahoma" w:hAnsi="Tahoma" w:cs="Tahoma"/>
          <w:sz w:val="16"/>
          <w:szCs w:val="16"/>
          <w:lang w:val="el-GR"/>
        </w:rPr>
      </w:pPr>
      <w:r w:rsidRPr="00C76515">
        <w:rPr>
          <w:rFonts w:ascii="Tahoma" w:hAnsi="Tahoma" w:cs="Tahoma"/>
          <w:sz w:val="16"/>
          <w:szCs w:val="16"/>
          <w:lang w:val="el-GR"/>
        </w:rPr>
        <w:t>Αυτά που αναφέρονται στην τεχνική περιγραφή</w:t>
      </w:r>
    </w:p>
    <w:p w:rsidR="0072724C" w:rsidRPr="00C76515" w:rsidRDefault="0072724C" w:rsidP="00C76515">
      <w:pPr>
        <w:spacing w:line="276" w:lineRule="auto"/>
        <w:jc w:val="both"/>
        <w:rPr>
          <w:rFonts w:ascii="Tahoma" w:hAnsi="Tahoma" w:cs="Tahoma"/>
          <w:sz w:val="16"/>
          <w:szCs w:val="16"/>
          <w:lang w:val="el-GR"/>
        </w:rPr>
      </w:pPr>
    </w:p>
    <w:p w:rsidR="0072724C" w:rsidRPr="00C76515" w:rsidRDefault="0072724C" w:rsidP="00C76515">
      <w:pPr>
        <w:spacing w:line="276" w:lineRule="auto"/>
        <w:jc w:val="both"/>
        <w:rPr>
          <w:rFonts w:ascii="Tahoma" w:hAnsi="Tahoma" w:cs="Tahoma"/>
          <w:sz w:val="16"/>
          <w:szCs w:val="16"/>
          <w:lang w:val="el-GR"/>
        </w:rPr>
      </w:pPr>
      <w:r w:rsidRPr="00C76515">
        <w:rPr>
          <w:rFonts w:ascii="Tahoma" w:hAnsi="Tahoma" w:cs="Tahoma"/>
          <w:sz w:val="16"/>
          <w:szCs w:val="16"/>
          <w:lang w:val="el-GR"/>
        </w:rPr>
        <w:t>Στην   τιμή   μονάδος   του   παρόντος      άρθρου   περιλαμβάνεται η  πλήρης αποζημίωση για τα παρακάτω:</w:t>
      </w:r>
    </w:p>
    <w:p w:rsidR="0072724C" w:rsidRPr="00C76515" w:rsidRDefault="0072724C" w:rsidP="00C76515">
      <w:pPr>
        <w:spacing w:line="276" w:lineRule="auto"/>
        <w:jc w:val="both"/>
        <w:rPr>
          <w:rFonts w:ascii="Tahoma" w:hAnsi="Tahoma" w:cs="Tahoma"/>
          <w:sz w:val="16"/>
          <w:szCs w:val="16"/>
          <w:lang w:val="el-GR"/>
        </w:rPr>
      </w:pPr>
      <w:r w:rsidRPr="00C76515">
        <w:rPr>
          <w:rFonts w:ascii="Tahoma" w:hAnsi="Tahoma" w:cs="Tahoma"/>
          <w:sz w:val="16"/>
          <w:szCs w:val="16"/>
          <w:lang w:val="el-GR"/>
        </w:rPr>
        <w:t xml:space="preserve">Την  εργασία (απασχόληση  του  μηχανήματος και του  χειριστού  του)  για   εκτέλεση  πυροπροστασίας, στους δασικούς δρόμους των περιοχών όπως αναφέρονται στους Πίνακες 1 &amp; 2, σύμφωνα με την συγγραφή υποχρεώσεων και την τεχνική περιγραφή και θα συγκεκριμενοποιούνται κατά περίπτωση από την Διευθύνουσα Υπηρεσία, ανάλογα με τις υφιστάμενες ανάγκες, οποιαδήποτε ώρα και μέρα, αργίες, εξαιρέσιμες </w:t>
      </w:r>
      <w:proofErr w:type="spellStart"/>
      <w:r w:rsidRPr="00C76515">
        <w:rPr>
          <w:rFonts w:ascii="Tahoma" w:hAnsi="Tahoma" w:cs="Tahoma"/>
          <w:sz w:val="16"/>
          <w:szCs w:val="16"/>
          <w:lang w:val="el-GR"/>
        </w:rPr>
        <w:t>κ.λ.π</w:t>
      </w:r>
      <w:proofErr w:type="spellEnd"/>
      <w:r w:rsidRPr="00C76515">
        <w:rPr>
          <w:rFonts w:ascii="Tahoma" w:hAnsi="Tahoma" w:cs="Tahoma"/>
          <w:sz w:val="16"/>
          <w:szCs w:val="16"/>
          <w:lang w:val="el-GR"/>
        </w:rPr>
        <w:t xml:space="preserve">., του Αναδόχου υποχρεουμένου να μεριμνά για την αντικατάσταση του χειριστή σε τακτούς χρόνους, σύμφωνα με τις ισχύουσες σχετικές διατάξεις, έτσι ώστε να εξασφαλίζεται η αδιάκοπη απασχόληση του μηχανήματος, εξαιρουμένων μόνο των ολιγόλεπτων διακοπών, για τον εφοδιασμό με καύσιμα, την αλλαγή ή την συμπλήρωση λιπαντικών </w:t>
      </w:r>
      <w:proofErr w:type="spellStart"/>
      <w:r w:rsidRPr="00C76515">
        <w:rPr>
          <w:rFonts w:ascii="Tahoma" w:hAnsi="Tahoma" w:cs="Tahoma"/>
          <w:sz w:val="16"/>
          <w:szCs w:val="16"/>
          <w:lang w:val="el-GR"/>
        </w:rPr>
        <w:t>κ.λ.π</w:t>
      </w:r>
      <w:proofErr w:type="spellEnd"/>
      <w:r w:rsidRPr="00C76515">
        <w:rPr>
          <w:rFonts w:ascii="Tahoma" w:hAnsi="Tahoma" w:cs="Tahoma"/>
          <w:sz w:val="16"/>
          <w:szCs w:val="16"/>
          <w:lang w:val="el-GR"/>
        </w:rPr>
        <w:t xml:space="preserve">. </w:t>
      </w:r>
    </w:p>
    <w:p w:rsidR="0072724C" w:rsidRPr="00C76515" w:rsidRDefault="0072724C" w:rsidP="00C76515">
      <w:pPr>
        <w:spacing w:line="276" w:lineRule="auto"/>
        <w:jc w:val="both"/>
        <w:rPr>
          <w:rFonts w:ascii="Tahoma" w:hAnsi="Tahoma" w:cs="Tahoma"/>
          <w:sz w:val="16"/>
          <w:szCs w:val="16"/>
          <w:lang w:val="el-GR"/>
        </w:rPr>
      </w:pPr>
      <w:r w:rsidRPr="00C76515">
        <w:rPr>
          <w:rFonts w:ascii="Tahoma" w:hAnsi="Tahoma" w:cs="Tahoma"/>
          <w:sz w:val="16"/>
          <w:szCs w:val="16"/>
          <w:lang w:val="el-GR"/>
        </w:rPr>
        <w:t>Ως χρόνος απασχόλησης του μηχανήματος και του χειριστή,  για εκτέλεση εργασιών, ορίζεται αυτός που αρχίζει με την παρουσία των χειριστών μετά από εντολή της Υπηρεσίας και περατώνεται αυτός ο χρόνος με την αποχώρηση αυτών μετά από την άρση της εντολής της Υπηρεσίας.</w:t>
      </w:r>
    </w:p>
    <w:p w:rsidR="0072724C" w:rsidRPr="00C76515" w:rsidRDefault="0072724C" w:rsidP="00C76515">
      <w:pPr>
        <w:spacing w:line="276" w:lineRule="auto"/>
        <w:jc w:val="both"/>
        <w:rPr>
          <w:rFonts w:ascii="Tahoma" w:hAnsi="Tahoma" w:cs="Tahoma"/>
          <w:sz w:val="16"/>
          <w:szCs w:val="16"/>
          <w:lang w:val="el-GR"/>
        </w:rPr>
      </w:pPr>
      <w:r w:rsidRPr="00C76515">
        <w:rPr>
          <w:rFonts w:ascii="Tahoma" w:hAnsi="Tahoma" w:cs="Tahoma"/>
          <w:sz w:val="16"/>
          <w:szCs w:val="16"/>
          <w:lang w:val="el-GR"/>
        </w:rPr>
        <w:t>Σε αυτό τον χρόνο απασχόλησης περιλαμβάνονται η εκτέλεση των εργασιών πυροπροστασίας.</w:t>
      </w:r>
    </w:p>
    <w:p w:rsidR="0072724C" w:rsidRPr="00C76515" w:rsidRDefault="0072724C" w:rsidP="00C76515">
      <w:pPr>
        <w:spacing w:line="276" w:lineRule="auto"/>
        <w:jc w:val="both"/>
        <w:rPr>
          <w:rFonts w:ascii="Tahoma" w:hAnsi="Tahoma" w:cs="Tahoma"/>
          <w:sz w:val="16"/>
          <w:szCs w:val="16"/>
          <w:lang w:val="el-GR"/>
        </w:rPr>
      </w:pPr>
      <w:r w:rsidRPr="00C76515">
        <w:rPr>
          <w:rFonts w:ascii="Tahoma" w:hAnsi="Tahoma" w:cs="Tahoma"/>
          <w:sz w:val="16"/>
          <w:szCs w:val="16"/>
          <w:lang w:val="el-GR"/>
        </w:rPr>
        <w:t>Δεν περιλαμβάνονται γενικά έξοδα, ούτε αποζημίωση επιφυλακής.</w:t>
      </w:r>
    </w:p>
    <w:p w:rsidR="0072724C" w:rsidRPr="00C76515" w:rsidRDefault="0072724C" w:rsidP="00C76515">
      <w:pPr>
        <w:spacing w:line="276" w:lineRule="auto"/>
        <w:jc w:val="both"/>
        <w:rPr>
          <w:rFonts w:ascii="Tahoma" w:hAnsi="Tahoma" w:cs="Tahoma"/>
          <w:sz w:val="16"/>
          <w:szCs w:val="16"/>
          <w:lang w:val="el-GR"/>
        </w:rPr>
      </w:pPr>
      <w:r w:rsidRPr="00C76515">
        <w:rPr>
          <w:rFonts w:ascii="Tahoma" w:hAnsi="Tahoma" w:cs="Tahoma"/>
          <w:sz w:val="16"/>
          <w:szCs w:val="16"/>
          <w:lang w:val="el-GR"/>
        </w:rPr>
        <w:t>Σε περίπτωση μη απασχόλησης του μηχανήματος έργου δεν δικαιούται καμία αποζημίωση.</w:t>
      </w:r>
    </w:p>
    <w:p w:rsidR="0072724C" w:rsidRPr="00C76515" w:rsidRDefault="0072724C" w:rsidP="00C76515">
      <w:pPr>
        <w:spacing w:line="276" w:lineRule="auto"/>
        <w:jc w:val="both"/>
        <w:rPr>
          <w:rFonts w:ascii="Tahoma" w:hAnsi="Tahoma" w:cs="Tahoma"/>
          <w:sz w:val="16"/>
          <w:szCs w:val="16"/>
          <w:lang w:val="el-GR"/>
        </w:rPr>
      </w:pPr>
      <w:r w:rsidRPr="00C76515">
        <w:rPr>
          <w:rFonts w:ascii="Tahoma" w:hAnsi="Tahoma" w:cs="Tahoma"/>
          <w:sz w:val="16"/>
          <w:szCs w:val="16"/>
          <w:lang w:val="el-GR"/>
        </w:rPr>
        <w:t xml:space="preserve">Οι εντολές της Υπηρεσίας για τις ώρες έναρξης και λήξης των εργασιών θα δίνονται μόνο από την Διευθύνουσα Υπηρεσία. </w:t>
      </w:r>
    </w:p>
    <w:p w:rsidR="0072724C" w:rsidRPr="00C76515" w:rsidRDefault="0072724C" w:rsidP="00C76515">
      <w:pPr>
        <w:spacing w:line="276" w:lineRule="auto"/>
        <w:jc w:val="both"/>
        <w:rPr>
          <w:rFonts w:ascii="Tahoma" w:hAnsi="Tahoma" w:cs="Tahoma"/>
          <w:sz w:val="16"/>
          <w:szCs w:val="16"/>
          <w:lang w:val="el-GR"/>
        </w:rPr>
      </w:pPr>
      <w:r w:rsidRPr="00C76515">
        <w:rPr>
          <w:rFonts w:ascii="Tahoma" w:hAnsi="Tahoma" w:cs="Tahoma"/>
          <w:sz w:val="16"/>
          <w:szCs w:val="16"/>
          <w:lang w:val="el-GR"/>
        </w:rPr>
        <w:t>Στην τιμή μονάδος του παρόντος άρθρου περιλαμβάνονται και όλες οι δαπάνες κάθε είδους ακόμα και αν δεν αναφέρονται ρητώς, που απαιτούνται για την πλήρως τελειωμένη και έντεχνη εργασία σύμφωνα με τις διατάξεις του παρόντος άρθρου και των λοιπών όρων δημοπράτησης.</w:t>
      </w:r>
    </w:p>
    <w:p w:rsidR="0072724C" w:rsidRPr="00C76515" w:rsidRDefault="0072724C" w:rsidP="00C76515">
      <w:pPr>
        <w:spacing w:line="276" w:lineRule="auto"/>
        <w:jc w:val="both"/>
        <w:rPr>
          <w:rFonts w:ascii="Tahoma" w:hAnsi="Tahoma" w:cs="Tahoma"/>
          <w:sz w:val="16"/>
          <w:szCs w:val="16"/>
          <w:lang w:val="el-GR"/>
        </w:rPr>
      </w:pPr>
    </w:p>
    <w:p w:rsidR="0072724C" w:rsidRPr="00C76515" w:rsidRDefault="0072724C" w:rsidP="00C76515">
      <w:pPr>
        <w:spacing w:line="276" w:lineRule="auto"/>
        <w:jc w:val="both"/>
        <w:rPr>
          <w:rFonts w:ascii="Tahoma" w:hAnsi="Tahoma" w:cs="Tahoma"/>
          <w:sz w:val="16"/>
          <w:szCs w:val="16"/>
          <w:lang w:val="el-GR"/>
        </w:rPr>
      </w:pPr>
      <w:r w:rsidRPr="00C76515">
        <w:rPr>
          <w:rFonts w:ascii="Tahoma" w:hAnsi="Tahoma" w:cs="Tahoma"/>
          <w:sz w:val="16"/>
          <w:szCs w:val="16"/>
          <w:lang w:val="el-GR"/>
        </w:rPr>
        <w:t>(Τιμή για 1 ώρα εργασίας εκσκαφέα - φορτωτή, περιλαμβανομένων όλων των δαπανών κάθε είδους, που απαιτούνται για την πλήρως τελειωμένη εργασία, σύμφωνα με τους όρους δημοπράτησης)</w:t>
      </w:r>
    </w:p>
    <w:p w:rsidR="0072724C" w:rsidRPr="00C76515" w:rsidRDefault="0072724C" w:rsidP="0072724C">
      <w:pPr>
        <w:spacing w:line="276" w:lineRule="auto"/>
        <w:rPr>
          <w:b/>
          <w:sz w:val="16"/>
          <w:szCs w:val="16"/>
          <w:lang w:val="el-GR"/>
        </w:rPr>
      </w:pPr>
      <w:r w:rsidRPr="00C76515">
        <w:rPr>
          <w:rFonts w:ascii="Tahoma" w:hAnsi="Tahoma" w:cs="Tahoma"/>
          <w:b/>
          <w:bCs/>
          <w:spacing w:val="3"/>
          <w:sz w:val="16"/>
          <w:szCs w:val="16"/>
          <w:lang w:val="el-GR"/>
        </w:rPr>
        <w:t>Εκσκαφέας Φορτωτής από 90 ΗΡ και άνω</w:t>
      </w:r>
    </w:p>
    <w:p w:rsidR="00C76515" w:rsidRDefault="00C76515" w:rsidP="00C76515">
      <w:pPr>
        <w:spacing w:line="276" w:lineRule="auto"/>
        <w:jc w:val="both"/>
        <w:rPr>
          <w:rFonts w:ascii="Tahoma" w:hAnsi="Tahoma" w:cs="Tahoma"/>
          <w:b/>
          <w:bCs/>
          <w:szCs w:val="22"/>
          <w:lang w:val="el-GR"/>
        </w:rPr>
      </w:pPr>
      <w:r>
        <w:rPr>
          <w:rFonts w:ascii="Tahoma" w:hAnsi="Tahoma" w:cs="Tahoma"/>
          <w:b/>
          <w:bCs/>
          <w:szCs w:val="22"/>
          <w:lang w:val="el-GR"/>
        </w:rPr>
        <w:t>ΕΥΡΩ</w:t>
      </w:r>
      <w:r w:rsidRPr="0072724C">
        <w:rPr>
          <w:rFonts w:ascii="Tahoma" w:hAnsi="Tahoma" w:cs="Tahoma"/>
          <w:b/>
          <w:bCs/>
          <w:szCs w:val="22"/>
          <w:lang w:val="el-GR"/>
        </w:rPr>
        <w:t xml:space="preserve">   </w:t>
      </w:r>
      <w:r>
        <w:rPr>
          <w:rFonts w:ascii="Tahoma" w:hAnsi="Tahoma" w:cs="Tahoma"/>
          <w:b/>
          <w:bCs/>
          <w:szCs w:val="22"/>
          <w:lang w:val="el-GR"/>
        </w:rPr>
        <w:t>(Ολογράφως): ………………………………………………………………..</w:t>
      </w:r>
    </w:p>
    <w:p w:rsidR="00C76515" w:rsidRDefault="00C76515" w:rsidP="00C76515">
      <w:pPr>
        <w:spacing w:line="276" w:lineRule="auto"/>
        <w:jc w:val="both"/>
        <w:rPr>
          <w:rFonts w:ascii="Tahoma" w:hAnsi="Tahoma" w:cs="Tahoma"/>
          <w:b/>
          <w:bCs/>
          <w:szCs w:val="22"/>
          <w:lang w:val="el-GR"/>
        </w:rPr>
      </w:pPr>
    </w:p>
    <w:p w:rsidR="00C76515" w:rsidRPr="00824232" w:rsidRDefault="00C76515" w:rsidP="00C76515">
      <w:pPr>
        <w:spacing w:line="276" w:lineRule="auto"/>
        <w:jc w:val="both"/>
        <w:rPr>
          <w:lang w:val="el-GR"/>
        </w:rPr>
      </w:pPr>
    </w:p>
    <w:p w:rsidR="00C76515" w:rsidRDefault="00C76515" w:rsidP="00C76515">
      <w:pPr>
        <w:pStyle w:val="draxmes"/>
        <w:spacing w:line="276" w:lineRule="auto"/>
        <w:ind w:left="0"/>
        <w:rPr>
          <w:lang w:val="el-GR"/>
        </w:rPr>
      </w:pPr>
      <w:r w:rsidRPr="0072724C">
        <w:rPr>
          <w:rFonts w:ascii="Tahoma" w:hAnsi="Tahoma" w:cs="Tahoma"/>
          <w:b/>
          <w:bCs/>
          <w:szCs w:val="22"/>
          <w:lang w:val="el-GR"/>
        </w:rPr>
        <w:t xml:space="preserve">         </w:t>
      </w:r>
      <w:r w:rsidRPr="000F63E5">
        <w:rPr>
          <w:rFonts w:ascii="Tahoma" w:hAnsi="Tahoma" w:cs="Tahoma"/>
          <w:b/>
          <w:bCs/>
          <w:szCs w:val="22"/>
          <w:lang w:val="el-GR"/>
        </w:rPr>
        <w:t>(Αριθμητικά):</w:t>
      </w:r>
      <w:r w:rsidRPr="0072724C">
        <w:rPr>
          <w:lang w:val="el-GR"/>
        </w:rPr>
        <w:t xml:space="preserve"> </w:t>
      </w:r>
      <w:r>
        <w:rPr>
          <w:lang w:val="el-GR"/>
        </w:rPr>
        <w:t>…………………………………………………………………………………………</w:t>
      </w:r>
    </w:p>
    <w:p w:rsidR="0072724C" w:rsidRDefault="0072724C" w:rsidP="0072724C">
      <w:pPr>
        <w:autoSpaceDE w:val="0"/>
        <w:jc w:val="center"/>
      </w:pPr>
      <w:r>
        <w:rPr>
          <w:rFonts w:cs="Arial"/>
          <w:b/>
          <w:bCs/>
          <w:iCs/>
          <w:sz w:val="28"/>
          <w:szCs w:val="28"/>
          <w:u w:val="single"/>
        </w:rPr>
        <w:t>ΠΡΟ</w:t>
      </w:r>
      <w:r>
        <w:rPr>
          <w:rFonts w:cs="Arial"/>
          <w:b/>
          <w:bCs/>
          <w:iCs/>
          <w:sz w:val="28"/>
          <w:szCs w:val="28"/>
          <w:u w:val="single"/>
          <w:lang w:val="el-GR"/>
        </w:rPr>
        <w:t>Ϋ</w:t>
      </w:r>
      <w:r>
        <w:rPr>
          <w:rFonts w:cs="Arial"/>
          <w:b/>
          <w:bCs/>
          <w:iCs/>
          <w:sz w:val="28"/>
          <w:szCs w:val="28"/>
          <w:u w:val="single"/>
        </w:rPr>
        <w:t>ΠΟΛΟΓΙΣΜΟΣ</w:t>
      </w:r>
      <w:r>
        <w:rPr>
          <w:rFonts w:cs="Arial"/>
          <w:b/>
          <w:bCs/>
          <w:iCs/>
          <w:sz w:val="28"/>
          <w:szCs w:val="28"/>
          <w:u w:val="single"/>
          <w:lang w:val="el-GR"/>
        </w:rPr>
        <w:t xml:space="preserve">  </w:t>
      </w:r>
      <w:r>
        <w:rPr>
          <w:rFonts w:cs="Arial"/>
          <w:b/>
          <w:bCs/>
          <w:iCs/>
          <w:sz w:val="28"/>
          <w:szCs w:val="28"/>
          <w:u w:val="single"/>
        </w:rPr>
        <w:t xml:space="preserve"> ΠΡΟΣΦΟΡΑΣ</w:t>
      </w:r>
    </w:p>
    <w:tbl>
      <w:tblPr>
        <w:tblW w:w="10065" w:type="dxa"/>
        <w:tblInd w:w="-367" w:type="dxa"/>
        <w:tblLayout w:type="fixed"/>
        <w:tblCellMar>
          <w:left w:w="56" w:type="dxa"/>
          <w:right w:w="56" w:type="dxa"/>
        </w:tblCellMar>
        <w:tblLook w:val="0000" w:firstRow="0" w:lastRow="0" w:firstColumn="0" w:lastColumn="0" w:noHBand="0" w:noVBand="0"/>
      </w:tblPr>
      <w:tblGrid>
        <w:gridCol w:w="658"/>
        <w:gridCol w:w="2268"/>
        <w:gridCol w:w="1276"/>
        <w:gridCol w:w="2409"/>
        <w:gridCol w:w="1843"/>
        <w:gridCol w:w="1611"/>
      </w:tblGrid>
      <w:tr w:rsidR="0072724C" w:rsidTr="00C76515">
        <w:trPr>
          <w:cantSplit/>
          <w:trHeight w:hRule="exact" w:val="959"/>
        </w:trPr>
        <w:tc>
          <w:tcPr>
            <w:tcW w:w="658" w:type="dxa"/>
            <w:tcBorders>
              <w:top w:val="single" w:sz="6" w:space="0" w:color="000000"/>
              <w:left w:val="single" w:sz="6" w:space="0" w:color="000000"/>
              <w:bottom w:val="single" w:sz="6" w:space="0" w:color="000000"/>
            </w:tcBorders>
            <w:shd w:val="clear" w:color="auto" w:fill="FFFFFF"/>
            <w:vAlign w:val="center"/>
          </w:tcPr>
          <w:p w:rsidR="0072724C" w:rsidRDefault="0072724C" w:rsidP="007154A3">
            <w:pPr>
              <w:keepNext/>
              <w:autoSpaceDE w:val="0"/>
              <w:ind w:left="113" w:right="113"/>
              <w:jc w:val="center"/>
            </w:pPr>
            <w:r>
              <w:rPr>
                <w:rFonts w:cs="Arial"/>
                <w:b/>
                <w:iCs/>
                <w:sz w:val="18"/>
                <w:szCs w:val="18"/>
              </w:rPr>
              <w:t>Α/Α</w:t>
            </w:r>
          </w:p>
        </w:tc>
        <w:tc>
          <w:tcPr>
            <w:tcW w:w="2268" w:type="dxa"/>
            <w:tcBorders>
              <w:top w:val="single" w:sz="6" w:space="0" w:color="000000"/>
              <w:left w:val="single" w:sz="6" w:space="0" w:color="000000"/>
              <w:bottom w:val="single" w:sz="6" w:space="0" w:color="000000"/>
            </w:tcBorders>
            <w:shd w:val="clear" w:color="auto" w:fill="FFFFFF"/>
            <w:vAlign w:val="center"/>
          </w:tcPr>
          <w:p w:rsidR="0072724C" w:rsidRDefault="0072724C" w:rsidP="007154A3">
            <w:pPr>
              <w:keepNext/>
              <w:autoSpaceDE w:val="0"/>
              <w:jc w:val="center"/>
            </w:pPr>
            <w:r>
              <w:rPr>
                <w:rFonts w:cs="Arial"/>
                <w:b/>
                <w:iCs/>
                <w:sz w:val="18"/>
                <w:szCs w:val="18"/>
              </w:rPr>
              <w:t>ΕΙΔΟΣ ΜΗΧΑΝΗΜΑΤΟΣ</w:t>
            </w:r>
          </w:p>
        </w:tc>
        <w:tc>
          <w:tcPr>
            <w:tcW w:w="1276" w:type="dxa"/>
            <w:tcBorders>
              <w:top w:val="single" w:sz="6" w:space="0" w:color="000000"/>
              <w:left w:val="single" w:sz="6" w:space="0" w:color="000000"/>
              <w:bottom w:val="single" w:sz="6" w:space="0" w:color="000000"/>
            </w:tcBorders>
            <w:shd w:val="clear" w:color="auto" w:fill="FFFFFF"/>
            <w:vAlign w:val="center"/>
          </w:tcPr>
          <w:p w:rsidR="0072724C" w:rsidRDefault="0072724C" w:rsidP="007154A3">
            <w:pPr>
              <w:keepNext/>
              <w:autoSpaceDE w:val="0"/>
              <w:jc w:val="center"/>
            </w:pPr>
            <w:proofErr w:type="spellStart"/>
            <w:r>
              <w:rPr>
                <w:rFonts w:cs="Arial"/>
                <w:b/>
                <w:iCs/>
                <w:sz w:val="18"/>
                <w:szCs w:val="18"/>
              </w:rPr>
              <w:t>Ποσότητ</w:t>
            </w:r>
            <w:proofErr w:type="spellEnd"/>
            <w:r>
              <w:rPr>
                <w:rFonts w:cs="Arial"/>
                <w:b/>
                <w:iCs/>
                <w:sz w:val="18"/>
                <w:szCs w:val="18"/>
              </w:rPr>
              <w:t>α</w:t>
            </w:r>
          </w:p>
          <w:p w:rsidR="0072724C" w:rsidRDefault="0072724C" w:rsidP="007154A3">
            <w:pPr>
              <w:keepNext/>
              <w:autoSpaceDE w:val="0"/>
              <w:jc w:val="center"/>
            </w:pPr>
            <w:r>
              <w:rPr>
                <w:rFonts w:cs="Arial"/>
                <w:b/>
                <w:iCs/>
                <w:sz w:val="18"/>
                <w:szCs w:val="18"/>
              </w:rPr>
              <w:t>(ΤΕΜΑΧΙΑ)</w:t>
            </w:r>
          </w:p>
          <w:p w:rsidR="0072724C" w:rsidRDefault="0072724C" w:rsidP="007154A3">
            <w:pPr>
              <w:autoSpaceDE w:val="0"/>
              <w:jc w:val="center"/>
              <w:rPr>
                <w:rFonts w:cs="Arial"/>
                <w:b/>
                <w:bCs/>
                <w:sz w:val="18"/>
                <w:szCs w:val="18"/>
              </w:rPr>
            </w:pPr>
          </w:p>
        </w:tc>
        <w:tc>
          <w:tcPr>
            <w:tcW w:w="2409" w:type="dxa"/>
            <w:tcBorders>
              <w:top w:val="single" w:sz="6" w:space="0" w:color="000000"/>
              <w:left w:val="single" w:sz="6" w:space="0" w:color="000000"/>
              <w:bottom w:val="single" w:sz="6" w:space="0" w:color="000000"/>
            </w:tcBorders>
            <w:shd w:val="clear" w:color="auto" w:fill="FFFFFF"/>
            <w:vAlign w:val="center"/>
          </w:tcPr>
          <w:p w:rsidR="0072724C" w:rsidRDefault="0072724C" w:rsidP="007154A3">
            <w:pPr>
              <w:keepNext/>
              <w:autoSpaceDE w:val="0"/>
              <w:jc w:val="center"/>
            </w:pPr>
            <w:r>
              <w:rPr>
                <w:rFonts w:cs="Arial"/>
                <w:b/>
                <w:iCs/>
                <w:sz w:val="18"/>
                <w:szCs w:val="18"/>
              </w:rPr>
              <w:t>ΠΡΟΣΦΕΡΟΜΕΝΗ ΤΙΜΗ / ΩΡΑ (€)</w:t>
            </w:r>
          </w:p>
          <w:p w:rsidR="0072724C" w:rsidRDefault="0072724C" w:rsidP="007154A3">
            <w:pPr>
              <w:autoSpaceDE w:val="0"/>
              <w:jc w:val="center"/>
              <w:rPr>
                <w:rFonts w:cs="Arial"/>
                <w:b/>
                <w:bCs/>
                <w:sz w:val="18"/>
                <w:szCs w:val="18"/>
              </w:rPr>
            </w:pPr>
          </w:p>
        </w:tc>
        <w:tc>
          <w:tcPr>
            <w:tcW w:w="1843" w:type="dxa"/>
            <w:tcBorders>
              <w:top w:val="single" w:sz="6" w:space="0" w:color="000000"/>
              <w:left w:val="single" w:sz="6" w:space="0" w:color="000000"/>
              <w:bottom w:val="single" w:sz="6" w:space="0" w:color="000000"/>
            </w:tcBorders>
            <w:shd w:val="clear" w:color="auto" w:fill="FFFFFF"/>
          </w:tcPr>
          <w:p w:rsidR="0072724C" w:rsidRDefault="0072724C" w:rsidP="007154A3">
            <w:pPr>
              <w:autoSpaceDE w:val="0"/>
              <w:jc w:val="center"/>
            </w:pPr>
            <w:r>
              <w:rPr>
                <w:rFonts w:cs="Arial"/>
                <w:b/>
                <w:bCs/>
                <w:iCs/>
                <w:sz w:val="18"/>
                <w:szCs w:val="18"/>
              </w:rPr>
              <w:t>ΣΥΝΟΛΙΚΕΣ ΩΡΕΣ ΕΡΓΑΣΙΑΣ</w:t>
            </w:r>
          </w:p>
        </w:tc>
        <w:tc>
          <w:tcPr>
            <w:tcW w:w="16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724C" w:rsidRDefault="0072724C" w:rsidP="007154A3">
            <w:pPr>
              <w:keepNext/>
              <w:autoSpaceDE w:val="0"/>
              <w:jc w:val="center"/>
            </w:pPr>
            <w:r>
              <w:rPr>
                <w:rFonts w:cs="Arial"/>
                <w:b/>
                <w:iCs/>
                <w:sz w:val="18"/>
                <w:szCs w:val="18"/>
              </w:rPr>
              <w:t>Δαπ</w:t>
            </w:r>
            <w:proofErr w:type="spellStart"/>
            <w:r>
              <w:rPr>
                <w:rFonts w:cs="Arial"/>
                <w:b/>
                <w:iCs/>
                <w:sz w:val="18"/>
                <w:szCs w:val="18"/>
              </w:rPr>
              <w:t>άνη</w:t>
            </w:r>
            <w:proofErr w:type="spellEnd"/>
          </w:p>
          <w:p w:rsidR="0072724C" w:rsidRDefault="0072724C" w:rsidP="007154A3">
            <w:pPr>
              <w:keepNext/>
              <w:autoSpaceDE w:val="0"/>
              <w:jc w:val="center"/>
            </w:pPr>
            <w:r>
              <w:rPr>
                <w:rFonts w:cs="Arial"/>
                <w:b/>
                <w:bCs/>
                <w:sz w:val="18"/>
                <w:szCs w:val="18"/>
              </w:rPr>
              <w:t>(ΕΥΡΩ)</w:t>
            </w:r>
          </w:p>
        </w:tc>
      </w:tr>
      <w:tr w:rsidR="0072724C" w:rsidRPr="00A5459F" w:rsidTr="00C76515">
        <w:trPr>
          <w:cantSplit/>
          <w:trHeight w:val="457"/>
        </w:trPr>
        <w:tc>
          <w:tcPr>
            <w:tcW w:w="10065"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72724C" w:rsidRPr="00E86B54" w:rsidRDefault="0072724C" w:rsidP="007154A3">
            <w:pPr>
              <w:autoSpaceDE w:val="0"/>
              <w:jc w:val="center"/>
              <w:rPr>
                <w:sz w:val="18"/>
                <w:szCs w:val="18"/>
                <w:lang w:val="el-GR"/>
              </w:rPr>
            </w:pPr>
            <w:r w:rsidRPr="00E86B54">
              <w:rPr>
                <w:rFonts w:cs="Arial"/>
                <w:b/>
                <w:sz w:val="18"/>
                <w:szCs w:val="18"/>
                <w:lang w:val="el-GR"/>
              </w:rPr>
              <w:t xml:space="preserve">1.  </w:t>
            </w:r>
            <w:r w:rsidRPr="00980B60">
              <w:rPr>
                <w:rFonts w:cs="Arial"/>
                <w:b/>
                <w:sz w:val="18"/>
                <w:szCs w:val="18"/>
                <w:lang w:val="el-GR"/>
              </w:rPr>
              <w:t>(Δημόσιο Δ</w:t>
            </w:r>
            <w:r>
              <w:rPr>
                <w:rFonts w:cs="Arial"/>
                <w:b/>
                <w:sz w:val="18"/>
                <w:szCs w:val="18"/>
                <w:lang w:val="el-GR"/>
              </w:rPr>
              <w:t>ασικό Σύμπλεγμα Δυτικής &amp; Νοτιοδυτικής Λεκάνης</w:t>
            </w:r>
            <w:r w:rsidRPr="00980B60">
              <w:rPr>
                <w:rFonts w:cs="Arial"/>
                <w:b/>
                <w:sz w:val="18"/>
                <w:szCs w:val="18"/>
                <w:lang w:val="el-GR"/>
              </w:rPr>
              <w:t>)</w:t>
            </w:r>
          </w:p>
        </w:tc>
      </w:tr>
      <w:tr w:rsidR="0072724C" w:rsidRPr="00876938" w:rsidTr="00C76515">
        <w:trPr>
          <w:cantSplit/>
          <w:trHeight w:val="552"/>
        </w:trPr>
        <w:tc>
          <w:tcPr>
            <w:tcW w:w="658" w:type="dxa"/>
            <w:tcBorders>
              <w:left w:val="single" w:sz="6" w:space="0" w:color="000000"/>
              <w:bottom w:val="single" w:sz="6" w:space="0" w:color="000000"/>
            </w:tcBorders>
            <w:shd w:val="clear" w:color="auto" w:fill="auto"/>
            <w:vAlign w:val="center"/>
          </w:tcPr>
          <w:p w:rsidR="0072724C" w:rsidRPr="00E86B54" w:rsidRDefault="0072724C" w:rsidP="007154A3">
            <w:pPr>
              <w:autoSpaceDE w:val="0"/>
              <w:jc w:val="center"/>
              <w:rPr>
                <w:lang w:val="el-GR"/>
              </w:rPr>
            </w:pPr>
            <w:r>
              <w:rPr>
                <w:lang w:val="el-GR"/>
              </w:rPr>
              <w:t>1</w:t>
            </w:r>
          </w:p>
        </w:tc>
        <w:tc>
          <w:tcPr>
            <w:tcW w:w="2268" w:type="dxa"/>
            <w:tcBorders>
              <w:left w:val="single" w:sz="6" w:space="0" w:color="000000"/>
              <w:bottom w:val="single" w:sz="6" w:space="0" w:color="000000"/>
            </w:tcBorders>
            <w:shd w:val="clear" w:color="auto" w:fill="auto"/>
            <w:vAlign w:val="center"/>
          </w:tcPr>
          <w:p w:rsidR="0072724C" w:rsidRPr="00824232" w:rsidRDefault="0072724C" w:rsidP="007154A3">
            <w:pPr>
              <w:autoSpaceDE w:val="0"/>
              <w:rPr>
                <w:lang w:val="el-GR"/>
              </w:rPr>
            </w:pPr>
            <w:r w:rsidRPr="00BE07CF">
              <w:rPr>
                <w:rFonts w:cs="Arial"/>
                <w:sz w:val="18"/>
                <w:szCs w:val="18"/>
                <w:lang w:val="el-GR"/>
              </w:rPr>
              <w:t xml:space="preserve">ΕΚΣΚΑΦΕΑΣ ΦΟΡΤΩΤΗΣ (Από </w:t>
            </w:r>
            <w:r>
              <w:rPr>
                <w:rFonts w:cs="Arial"/>
                <w:sz w:val="18"/>
                <w:szCs w:val="18"/>
                <w:lang w:val="el-GR"/>
              </w:rPr>
              <w:t>9</w:t>
            </w:r>
            <w:r w:rsidRPr="00BE07CF">
              <w:rPr>
                <w:rFonts w:cs="Arial"/>
                <w:sz w:val="18"/>
                <w:szCs w:val="18"/>
                <w:lang w:val="el-GR"/>
              </w:rPr>
              <w:t>0 ΗΡ και άνω)</w:t>
            </w:r>
          </w:p>
        </w:tc>
        <w:tc>
          <w:tcPr>
            <w:tcW w:w="1276" w:type="dxa"/>
            <w:tcBorders>
              <w:left w:val="single" w:sz="6" w:space="0" w:color="000000"/>
              <w:bottom w:val="single" w:sz="6" w:space="0" w:color="000000"/>
            </w:tcBorders>
            <w:shd w:val="clear" w:color="auto" w:fill="auto"/>
            <w:vAlign w:val="center"/>
          </w:tcPr>
          <w:p w:rsidR="0072724C" w:rsidRPr="00876938" w:rsidRDefault="0072724C" w:rsidP="007154A3">
            <w:pPr>
              <w:autoSpaceDE w:val="0"/>
              <w:snapToGrid w:val="0"/>
              <w:jc w:val="center"/>
              <w:rPr>
                <w:lang w:val="el-GR"/>
              </w:rPr>
            </w:pPr>
            <w:r>
              <w:rPr>
                <w:lang w:val="el-GR"/>
              </w:rPr>
              <w:t>1</w:t>
            </w:r>
          </w:p>
        </w:tc>
        <w:tc>
          <w:tcPr>
            <w:tcW w:w="2409" w:type="dxa"/>
            <w:tcBorders>
              <w:left w:val="single" w:sz="6" w:space="0" w:color="000000"/>
              <w:bottom w:val="single" w:sz="6" w:space="0" w:color="000000"/>
            </w:tcBorders>
            <w:shd w:val="clear" w:color="auto" w:fill="auto"/>
            <w:vAlign w:val="center"/>
          </w:tcPr>
          <w:p w:rsidR="0072724C" w:rsidRPr="00876938" w:rsidRDefault="0072724C" w:rsidP="007154A3">
            <w:pPr>
              <w:autoSpaceDE w:val="0"/>
              <w:snapToGrid w:val="0"/>
              <w:jc w:val="center"/>
              <w:rPr>
                <w:rFonts w:cs="Arial"/>
                <w:sz w:val="18"/>
                <w:szCs w:val="18"/>
                <w:lang w:val="el-GR"/>
              </w:rPr>
            </w:pPr>
          </w:p>
        </w:tc>
        <w:tc>
          <w:tcPr>
            <w:tcW w:w="1843" w:type="dxa"/>
            <w:tcBorders>
              <w:left w:val="single" w:sz="6" w:space="0" w:color="000000"/>
              <w:bottom w:val="single" w:sz="6" w:space="0" w:color="000000"/>
            </w:tcBorders>
            <w:shd w:val="clear" w:color="auto" w:fill="auto"/>
            <w:vAlign w:val="center"/>
          </w:tcPr>
          <w:p w:rsidR="0072724C" w:rsidRPr="00876938" w:rsidRDefault="0072724C" w:rsidP="007154A3">
            <w:pPr>
              <w:autoSpaceDE w:val="0"/>
              <w:jc w:val="center"/>
              <w:rPr>
                <w:lang w:val="el-GR"/>
              </w:rPr>
            </w:pPr>
            <w:r>
              <w:rPr>
                <w:lang w:val="el-GR"/>
              </w:rPr>
              <w:t>222,46</w:t>
            </w:r>
          </w:p>
        </w:tc>
        <w:tc>
          <w:tcPr>
            <w:tcW w:w="1611" w:type="dxa"/>
            <w:tcBorders>
              <w:left w:val="single" w:sz="6" w:space="0" w:color="000000"/>
              <w:bottom w:val="single" w:sz="6" w:space="0" w:color="000000"/>
              <w:right w:val="single" w:sz="6" w:space="0" w:color="000000"/>
            </w:tcBorders>
            <w:shd w:val="clear" w:color="auto" w:fill="auto"/>
            <w:vAlign w:val="center"/>
          </w:tcPr>
          <w:p w:rsidR="0072724C" w:rsidRPr="00876938" w:rsidRDefault="0072724C" w:rsidP="007154A3">
            <w:pPr>
              <w:autoSpaceDE w:val="0"/>
              <w:snapToGrid w:val="0"/>
              <w:jc w:val="right"/>
              <w:rPr>
                <w:rFonts w:cs="Arial"/>
                <w:sz w:val="18"/>
                <w:szCs w:val="18"/>
                <w:lang w:val="el-GR"/>
              </w:rPr>
            </w:pPr>
          </w:p>
        </w:tc>
      </w:tr>
      <w:tr w:rsidR="0072724C" w:rsidTr="00C76515">
        <w:trPr>
          <w:cantSplit/>
          <w:trHeight w:val="319"/>
        </w:trPr>
        <w:tc>
          <w:tcPr>
            <w:tcW w:w="8454" w:type="dxa"/>
            <w:gridSpan w:val="5"/>
            <w:tcBorders>
              <w:left w:val="single" w:sz="6" w:space="0" w:color="000000"/>
              <w:bottom w:val="single" w:sz="6" w:space="0" w:color="000000"/>
            </w:tcBorders>
            <w:shd w:val="clear" w:color="auto" w:fill="auto"/>
            <w:vAlign w:val="center"/>
          </w:tcPr>
          <w:p w:rsidR="0072724C" w:rsidRDefault="0072724C" w:rsidP="007154A3">
            <w:pPr>
              <w:autoSpaceDE w:val="0"/>
              <w:jc w:val="right"/>
            </w:pPr>
            <w:r>
              <w:rPr>
                <w:rFonts w:cs="Arial"/>
                <w:b/>
                <w:sz w:val="18"/>
                <w:szCs w:val="18"/>
              </w:rPr>
              <w:t>ΣΥΝΟΛΟ 1</w:t>
            </w:r>
          </w:p>
        </w:tc>
        <w:tc>
          <w:tcPr>
            <w:tcW w:w="1611" w:type="dxa"/>
            <w:tcBorders>
              <w:left w:val="single" w:sz="6" w:space="0" w:color="000000"/>
              <w:bottom w:val="single" w:sz="6" w:space="0" w:color="000000"/>
              <w:right w:val="single" w:sz="6" w:space="0" w:color="000000"/>
            </w:tcBorders>
            <w:shd w:val="clear" w:color="auto" w:fill="auto"/>
            <w:vAlign w:val="center"/>
          </w:tcPr>
          <w:p w:rsidR="0072724C" w:rsidRDefault="0072724C" w:rsidP="007154A3">
            <w:pPr>
              <w:autoSpaceDE w:val="0"/>
              <w:snapToGrid w:val="0"/>
              <w:jc w:val="right"/>
              <w:rPr>
                <w:rFonts w:cs="Arial"/>
                <w:b/>
                <w:sz w:val="18"/>
                <w:szCs w:val="18"/>
              </w:rPr>
            </w:pPr>
          </w:p>
        </w:tc>
      </w:tr>
      <w:tr w:rsidR="0072724C" w:rsidTr="00C76515">
        <w:trPr>
          <w:cantSplit/>
          <w:trHeight w:val="334"/>
        </w:trPr>
        <w:tc>
          <w:tcPr>
            <w:tcW w:w="2926" w:type="dxa"/>
            <w:gridSpan w:val="2"/>
            <w:tcBorders>
              <w:top w:val="single" w:sz="6" w:space="0" w:color="000000"/>
              <w:left w:val="single" w:sz="6" w:space="0" w:color="000000"/>
              <w:bottom w:val="single" w:sz="6" w:space="0" w:color="000000"/>
            </w:tcBorders>
            <w:shd w:val="clear" w:color="auto" w:fill="auto"/>
            <w:vAlign w:val="center"/>
          </w:tcPr>
          <w:p w:rsidR="0072724C" w:rsidRDefault="0072724C" w:rsidP="007154A3">
            <w:pPr>
              <w:autoSpaceDE w:val="0"/>
              <w:snapToGrid w:val="0"/>
              <w:jc w:val="right"/>
              <w:rPr>
                <w:rFonts w:cs="Arial"/>
                <w:b/>
                <w:sz w:val="18"/>
                <w:szCs w:val="18"/>
              </w:rPr>
            </w:pPr>
          </w:p>
        </w:tc>
        <w:tc>
          <w:tcPr>
            <w:tcW w:w="5528" w:type="dxa"/>
            <w:gridSpan w:val="3"/>
            <w:tcBorders>
              <w:top w:val="single" w:sz="6" w:space="0" w:color="000000"/>
              <w:left w:val="single" w:sz="6" w:space="0" w:color="000000"/>
              <w:bottom w:val="single" w:sz="6" w:space="0" w:color="000000"/>
            </w:tcBorders>
            <w:shd w:val="clear" w:color="auto" w:fill="auto"/>
            <w:vAlign w:val="center"/>
          </w:tcPr>
          <w:p w:rsidR="0072724C" w:rsidRDefault="0072724C" w:rsidP="007154A3">
            <w:pPr>
              <w:autoSpaceDE w:val="0"/>
              <w:jc w:val="right"/>
            </w:pPr>
            <w:r>
              <w:rPr>
                <w:rFonts w:cs="Arial"/>
                <w:b/>
                <w:sz w:val="18"/>
                <w:szCs w:val="18"/>
              </w:rPr>
              <w:t>ΦΠΑ 24 %</w:t>
            </w:r>
          </w:p>
        </w:tc>
        <w:tc>
          <w:tcPr>
            <w:tcW w:w="16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724C" w:rsidRDefault="0072724C" w:rsidP="007154A3">
            <w:pPr>
              <w:autoSpaceDE w:val="0"/>
              <w:snapToGrid w:val="0"/>
              <w:jc w:val="right"/>
              <w:rPr>
                <w:rFonts w:cs="Arial"/>
                <w:b/>
                <w:bCs/>
                <w:sz w:val="18"/>
                <w:szCs w:val="18"/>
              </w:rPr>
            </w:pPr>
          </w:p>
        </w:tc>
      </w:tr>
      <w:tr w:rsidR="0072724C" w:rsidTr="00C76515">
        <w:trPr>
          <w:cantSplit/>
          <w:trHeight w:val="334"/>
        </w:trPr>
        <w:tc>
          <w:tcPr>
            <w:tcW w:w="2926" w:type="dxa"/>
            <w:gridSpan w:val="2"/>
            <w:tcBorders>
              <w:top w:val="single" w:sz="6" w:space="0" w:color="000000"/>
              <w:left w:val="single" w:sz="6" w:space="0" w:color="000000"/>
              <w:bottom w:val="single" w:sz="6" w:space="0" w:color="000000"/>
            </w:tcBorders>
            <w:shd w:val="clear" w:color="auto" w:fill="auto"/>
            <w:vAlign w:val="center"/>
          </w:tcPr>
          <w:p w:rsidR="0072724C" w:rsidRDefault="0072724C" w:rsidP="007154A3">
            <w:pPr>
              <w:autoSpaceDE w:val="0"/>
              <w:snapToGrid w:val="0"/>
              <w:jc w:val="right"/>
              <w:rPr>
                <w:rFonts w:cs="Arial"/>
                <w:b/>
                <w:bCs/>
                <w:sz w:val="18"/>
                <w:szCs w:val="18"/>
              </w:rPr>
            </w:pPr>
          </w:p>
        </w:tc>
        <w:tc>
          <w:tcPr>
            <w:tcW w:w="5528" w:type="dxa"/>
            <w:gridSpan w:val="3"/>
            <w:tcBorders>
              <w:top w:val="single" w:sz="6" w:space="0" w:color="000000"/>
              <w:left w:val="single" w:sz="6" w:space="0" w:color="000000"/>
              <w:bottom w:val="single" w:sz="6" w:space="0" w:color="000000"/>
            </w:tcBorders>
            <w:shd w:val="clear" w:color="auto" w:fill="auto"/>
            <w:vAlign w:val="center"/>
          </w:tcPr>
          <w:p w:rsidR="0072724C" w:rsidRDefault="0072724C" w:rsidP="007154A3">
            <w:pPr>
              <w:autoSpaceDE w:val="0"/>
              <w:jc w:val="right"/>
            </w:pPr>
            <w:r>
              <w:rPr>
                <w:rFonts w:cs="Arial"/>
                <w:b/>
                <w:sz w:val="18"/>
                <w:szCs w:val="18"/>
              </w:rPr>
              <w:t>ΓΕΝΙΚΟ ΣΥΝΟΛΟ</w:t>
            </w:r>
          </w:p>
        </w:tc>
        <w:tc>
          <w:tcPr>
            <w:tcW w:w="16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724C" w:rsidRDefault="0072724C" w:rsidP="007154A3">
            <w:pPr>
              <w:autoSpaceDE w:val="0"/>
              <w:snapToGrid w:val="0"/>
              <w:jc w:val="right"/>
              <w:rPr>
                <w:rFonts w:cs="Arial"/>
                <w:b/>
                <w:bCs/>
                <w:sz w:val="18"/>
                <w:szCs w:val="18"/>
              </w:rPr>
            </w:pPr>
          </w:p>
        </w:tc>
      </w:tr>
    </w:tbl>
    <w:p w:rsidR="00C76515" w:rsidRDefault="00C76515" w:rsidP="00C76515">
      <w:pPr>
        <w:ind w:right="-425"/>
        <w:jc w:val="center"/>
        <w:rPr>
          <w:b/>
          <w:sz w:val="22"/>
          <w:szCs w:val="22"/>
          <w:lang w:val="el-GR"/>
        </w:rPr>
      </w:pPr>
      <w:proofErr w:type="spellStart"/>
      <w:r w:rsidRPr="00A5459F">
        <w:rPr>
          <w:b/>
          <w:szCs w:val="22"/>
          <w:lang w:val="el-GR"/>
        </w:rPr>
        <w:t>Κ.Νευροκόπι</w:t>
      </w:r>
      <w:proofErr w:type="spellEnd"/>
      <w:r w:rsidRPr="00A5459F">
        <w:rPr>
          <w:b/>
          <w:sz w:val="22"/>
          <w:szCs w:val="22"/>
          <w:lang w:val="el-GR"/>
        </w:rPr>
        <w:t xml:space="preserve">,  </w:t>
      </w:r>
      <w:r>
        <w:rPr>
          <w:b/>
          <w:sz w:val="22"/>
          <w:szCs w:val="22"/>
          <w:lang w:val="el-GR"/>
        </w:rPr>
        <w:t>……/……./</w:t>
      </w:r>
      <w:r w:rsidRPr="00A5459F">
        <w:rPr>
          <w:b/>
          <w:sz w:val="22"/>
          <w:szCs w:val="22"/>
          <w:lang w:val="el-GR"/>
        </w:rPr>
        <w:t>2021</w:t>
      </w:r>
    </w:p>
    <w:p w:rsidR="00A5459F" w:rsidRPr="00C76515" w:rsidRDefault="00A5459F" w:rsidP="00A5459F">
      <w:pPr>
        <w:pStyle w:val="31"/>
        <w:jc w:val="center"/>
        <w:rPr>
          <w:b/>
          <w:bCs/>
          <w:sz w:val="22"/>
          <w:szCs w:val="22"/>
          <w:lang w:val="el-GR"/>
        </w:rPr>
      </w:pPr>
      <w:r w:rsidRPr="00C76515">
        <w:rPr>
          <w:b/>
          <w:bCs/>
          <w:i/>
          <w:sz w:val="22"/>
          <w:szCs w:val="22"/>
          <w:u w:val="single"/>
          <w:lang w:val="el-GR"/>
        </w:rPr>
        <w:t>Ο ΠΡΟΣΦΕΡΩΝ</w:t>
      </w:r>
    </w:p>
    <w:p w:rsidR="00A5459F" w:rsidRPr="00C76515" w:rsidRDefault="00A5459F" w:rsidP="00A5459F">
      <w:pPr>
        <w:pStyle w:val="31"/>
        <w:spacing w:after="0"/>
        <w:jc w:val="center"/>
        <w:rPr>
          <w:b/>
          <w:bCs/>
          <w:i/>
          <w:sz w:val="22"/>
          <w:szCs w:val="22"/>
          <w:u w:val="single"/>
          <w:lang w:val="el-GR"/>
        </w:rPr>
      </w:pPr>
    </w:p>
    <w:p w:rsidR="00A5459F" w:rsidRPr="00C76515" w:rsidRDefault="00A5459F" w:rsidP="00A5459F">
      <w:pPr>
        <w:pStyle w:val="31"/>
        <w:spacing w:after="0"/>
        <w:jc w:val="center"/>
        <w:rPr>
          <w:b/>
          <w:bCs/>
          <w:i/>
          <w:sz w:val="22"/>
          <w:szCs w:val="22"/>
          <w:u w:val="single"/>
          <w:lang w:val="el-GR"/>
        </w:rPr>
      </w:pPr>
    </w:p>
    <w:p w:rsidR="00C76515" w:rsidRPr="00C76515" w:rsidRDefault="00C76515" w:rsidP="00A5459F">
      <w:pPr>
        <w:pStyle w:val="31"/>
        <w:spacing w:after="0"/>
        <w:jc w:val="center"/>
        <w:rPr>
          <w:b/>
          <w:bCs/>
          <w:i/>
          <w:sz w:val="22"/>
          <w:szCs w:val="22"/>
          <w:u w:val="single"/>
          <w:lang w:val="el-GR"/>
        </w:rPr>
      </w:pPr>
    </w:p>
    <w:p w:rsidR="00C76515" w:rsidRPr="00C76515" w:rsidRDefault="00C76515" w:rsidP="00A5459F">
      <w:pPr>
        <w:pStyle w:val="31"/>
        <w:spacing w:after="0"/>
        <w:jc w:val="center"/>
        <w:rPr>
          <w:b/>
          <w:bCs/>
          <w:i/>
          <w:sz w:val="22"/>
          <w:szCs w:val="22"/>
          <w:u w:val="single"/>
          <w:lang w:val="el-GR"/>
        </w:rPr>
      </w:pPr>
      <w:r w:rsidRPr="00C76515">
        <w:rPr>
          <w:b/>
          <w:bCs/>
          <w:i/>
          <w:sz w:val="22"/>
          <w:szCs w:val="22"/>
          <w:u w:val="single"/>
          <w:lang w:val="el-GR"/>
        </w:rPr>
        <w:t>…………………………………………</w:t>
      </w:r>
    </w:p>
    <w:p w:rsidR="00A5459F" w:rsidRPr="00C76515" w:rsidRDefault="00A5459F" w:rsidP="00C76515">
      <w:pPr>
        <w:pStyle w:val="31"/>
        <w:spacing w:after="0"/>
        <w:jc w:val="center"/>
        <w:rPr>
          <w:b/>
          <w:bCs/>
          <w:szCs w:val="22"/>
          <w:lang w:val="el-GR"/>
        </w:rPr>
      </w:pPr>
      <w:r w:rsidRPr="00C76515">
        <w:rPr>
          <w:b/>
          <w:bCs/>
          <w:i/>
          <w:sz w:val="22"/>
          <w:szCs w:val="22"/>
          <w:u w:val="single"/>
          <w:lang w:val="el-GR"/>
        </w:rPr>
        <w:t>(ΣΦΡΑΓΙΔΑ, ΥΠΟΓΡΑΦΗ)</w:t>
      </w:r>
      <w:r w:rsidR="00C76515" w:rsidRPr="00C76515">
        <w:rPr>
          <w:b/>
          <w:bCs/>
          <w:szCs w:val="22"/>
          <w:lang w:val="el-GR"/>
        </w:rPr>
        <w:t xml:space="preserve"> </w:t>
      </w:r>
    </w:p>
    <w:sectPr w:rsidR="00A5459F" w:rsidRPr="00C76515" w:rsidSect="006633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4C"/>
    <w:rsid w:val="0001248E"/>
    <w:rsid w:val="00344EFE"/>
    <w:rsid w:val="006633BB"/>
    <w:rsid w:val="0072724C"/>
    <w:rsid w:val="00741E20"/>
    <w:rsid w:val="008A5DAF"/>
    <w:rsid w:val="00A5459F"/>
    <w:rsid w:val="00C76515"/>
    <w:rsid w:val="00FA0C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F5DF"/>
  <w15:docId w15:val="{001F8DE9-2189-4228-821E-5BCFB8E0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24C"/>
    <w:pPr>
      <w:spacing w:after="0" w:line="240" w:lineRule="auto"/>
    </w:pPr>
    <w:rPr>
      <w:rFonts w:ascii="Times New Roman" w:eastAsia="Times New Roman" w:hAnsi="Times New Roman" w:cs="Times New Roman"/>
      <w:sz w:val="20"/>
      <w:szCs w:val="20"/>
      <w:lang w:val="en-AU" w:eastAsia="el-GR"/>
    </w:rPr>
  </w:style>
  <w:style w:type="paragraph" w:styleId="5">
    <w:name w:val="heading 5"/>
    <w:basedOn w:val="a"/>
    <w:next w:val="a"/>
    <w:link w:val="5Char"/>
    <w:qFormat/>
    <w:rsid w:val="00A5459F"/>
    <w:pPr>
      <w:keepNext/>
      <w:pBdr>
        <w:top w:val="single" w:sz="4" w:space="1" w:color="auto"/>
        <w:left w:val="single" w:sz="4" w:space="4" w:color="auto"/>
        <w:bottom w:val="single" w:sz="4" w:space="1" w:color="auto"/>
        <w:right w:val="single" w:sz="4" w:space="4" w:color="auto"/>
      </w:pBdr>
      <w:jc w:val="center"/>
      <w:outlineLvl w:val="4"/>
    </w:pPr>
    <w:rPr>
      <w:sz w:val="24"/>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Σώμα κείμενου"/>
    <w:basedOn w:val="a"/>
    <w:link w:val="Char"/>
    <w:uiPriority w:val="99"/>
    <w:rsid w:val="0072724C"/>
    <w:rPr>
      <w:sz w:val="24"/>
      <w:lang w:val="el-GR"/>
    </w:rPr>
  </w:style>
  <w:style w:type="character" w:customStyle="1" w:styleId="Char">
    <w:name w:val="Σώμα κειμένου Char"/>
    <w:aliases w:val="Σώμα κείμενου Char"/>
    <w:basedOn w:val="a0"/>
    <w:link w:val="a3"/>
    <w:uiPriority w:val="99"/>
    <w:rsid w:val="0072724C"/>
    <w:rPr>
      <w:rFonts w:ascii="Times New Roman" w:eastAsia="Times New Roman" w:hAnsi="Times New Roman" w:cs="Times New Roman"/>
      <w:sz w:val="24"/>
      <w:szCs w:val="20"/>
      <w:lang w:eastAsia="el-GR"/>
    </w:rPr>
  </w:style>
  <w:style w:type="paragraph" w:customStyle="1" w:styleId="31">
    <w:name w:val="Σώμα κείμενου 31"/>
    <w:basedOn w:val="a"/>
    <w:rsid w:val="0072724C"/>
    <w:pPr>
      <w:suppressAutoHyphens/>
      <w:spacing w:after="120"/>
      <w:jc w:val="both"/>
    </w:pPr>
    <w:rPr>
      <w:rFonts w:ascii="Calibri" w:hAnsi="Calibri" w:cs="Calibri"/>
      <w:sz w:val="16"/>
      <w:szCs w:val="16"/>
      <w:lang w:val="en-GB" w:eastAsia="zh-CN"/>
    </w:rPr>
  </w:style>
  <w:style w:type="paragraph" w:customStyle="1" w:styleId="para-1">
    <w:name w:val="para-1"/>
    <w:basedOn w:val="a"/>
    <w:rsid w:val="0072724C"/>
    <w:pPr>
      <w:tabs>
        <w:tab w:val="left" w:pos="1021"/>
        <w:tab w:val="left" w:pos="1588"/>
        <w:tab w:val="left" w:pos="2155"/>
        <w:tab w:val="left" w:pos="2722"/>
        <w:tab w:val="left" w:pos="3289"/>
      </w:tabs>
      <w:spacing w:after="120"/>
      <w:ind w:left="1021" w:hanging="1021"/>
      <w:jc w:val="both"/>
    </w:pPr>
    <w:rPr>
      <w:rFonts w:ascii="Arial" w:hAnsi="Arial" w:cs="Arial"/>
      <w:spacing w:val="5"/>
      <w:sz w:val="22"/>
      <w:lang w:val="en-GB" w:eastAsia="zh-CN"/>
    </w:rPr>
  </w:style>
  <w:style w:type="paragraph" w:customStyle="1" w:styleId="draxmes">
    <w:name w:val="draxmes"/>
    <w:basedOn w:val="a"/>
    <w:rsid w:val="0072724C"/>
    <w:pPr>
      <w:tabs>
        <w:tab w:val="left" w:pos="1701"/>
      </w:tabs>
      <w:suppressAutoHyphens/>
      <w:overflowPunct w:val="0"/>
      <w:autoSpaceDE w:val="0"/>
      <w:spacing w:after="120"/>
      <w:ind w:left="284"/>
      <w:jc w:val="both"/>
      <w:textAlignment w:val="baseline"/>
    </w:pPr>
    <w:rPr>
      <w:rFonts w:ascii="Calibri" w:hAnsi="Calibri" w:cs="Calibri"/>
      <w:spacing w:val="-3"/>
      <w:sz w:val="22"/>
      <w:lang w:val="en-GB" w:eastAsia="zh-CN"/>
    </w:rPr>
  </w:style>
  <w:style w:type="character" w:customStyle="1" w:styleId="5Char">
    <w:name w:val="Επικεφαλίδα 5 Char"/>
    <w:basedOn w:val="a0"/>
    <w:link w:val="5"/>
    <w:rsid w:val="00A5459F"/>
    <w:rPr>
      <w:rFonts w:ascii="Times New Roman" w:eastAsia="Times New Roman" w:hAnsi="Times New Roman" w:cs="Times New Roman"/>
      <w:sz w:val="24"/>
      <w:szCs w:val="20"/>
      <w:u w:val="single"/>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1015</Words>
  <Characters>5486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2021-08-30T09:06:00Z</dcterms:created>
  <dcterms:modified xsi:type="dcterms:W3CDTF">2021-08-30T09:12:00Z</dcterms:modified>
</cp:coreProperties>
</file>